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243" w:rsidRPr="006B0852" w:rsidRDefault="00DA7243" w:rsidP="00DA7243">
      <w:pPr>
        <w:pStyle w:val="110"/>
        <w:spacing w:after="440"/>
      </w:pPr>
      <w:r>
        <w:rPr>
          <w:noProof/>
        </w:rPr>
        <w:drawing>
          <wp:inline distT="0" distB="0" distL="0" distR="0">
            <wp:extent cx="742950" cy="920750"/>
            <wp:effectExtent l="19050" t="0" r="0" b="0"/>
            <wp:docPr id="1" name="Рисунок 1" descr="ГЕРБ_НА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243" w:rsidRDefault="00DA7243" w:rsidP="00DA7243">
      <w:pPr>
        <w:pStyle w:val="af1"/>
        <w:spacing w:after="600"/>
        <w:rPr>
          <w:sz w:val="28"/>
          <w:szCs w:val="28"/>
        </w:rPr>
      </w:pPr>
      <w:r w:rsidRPr="006E602D">
        <w:rPr>
          <w:sz w:val="28"/>
          <w:szCs w:val="28"/>
        </w:rPr>
        <w:t>ЗАКОН НЕНЕЦКОГО АВТОНОМНОГО ОКРУГА</w:t>
      </w:r>
    </w:p>
    <w:p w:rsidR="00DA7243" w:rsidRPr="00AD0896" w:rsidRDefault="00DA7243" w:rsidP="00DA7243">
      <w:pPr>
        <w:pStyle w:val="af1"/>
        <w:spacing w:after="800"/>
        <w:ind w:left="0" w:firstLine="0"/>
        <w:rPr>
          <w:sz w:val="28"/>
          <w:szCs w:val="28"/>
        </w:rPr>
      </w:pPr>
      <w:r w:rsidRPr="00851D66">
        <w:rPr>
          <w:sz w:val="28"/>
          <w:szCs w:val="28"/>
        </w:rPr>
        <w:t xml:space="preserve">О </w:t>
      </w:r>
      <w:r w:rsidRPr="007F21D9">
        <w:rPr>
          <w:color w:val="000000"/>
          <w:sz w:val="28"/>
          <w:szCs w:val="28"/>
        </w:rPr>
        <w:t>бюджете Территориального фонда обязательного медицинского страхования Ненецкого автономного округа на 2016 год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DA7243" w:rsidTr="00111497">
        <w:trPr>
          <w:jc w:val="center"/>
        </w:trPr>
        <w:tc>
          <w:tcPr>
            <w:tcW w:w="4605" w:type="dxa"/>
          </w:tcPr>
          <w:p w:rsidR="00DA7243" w:rsidRDefault="00DA7243" w:rsidP="00111497">
            <w:pPr>
              <w:jc w:val="both"/>
            </w:pPr>
            <w:proofErr w:type="gramStart"/>
            <w:r>
              <w:t>Принят</w:t>
            </w:r>
            <w:proofErr w:type="gramEnd"/>
            <w:r>
              <w:t xml:space="preserve"> Собранием депутатов</w:t>
            </w:r>
          </w:p>
          <w:p w:rsidR="00DA7243" w:rsidRDefault="00DA7243" w:rsidP="00111497">
            <w:pPr>
              <w:jc w:val="both"/>
            </w:pPr>
            <w:r>
              <w:t>Ненецкого автономного округа</w:t>
            </w:r>
          </w:p>
        </w:tc>
        <w:tc>
          <w:tcPr>
            <w:tcW w:w="4605" w:type="dxa"/>
          </w:tcPr>
          <w:p w:rsidR="00DA7243" w:rsidRDefault="00DA7243" w:rsidP="00111497">
            <w:pPr>
              <w:jc w:val="right"/>
            </w:pPr>
            <w:r>
              <w:t xml:space="preserve"> </w:t>
            </w:r>
          </w:p>
          <w:p w:rsidR="00DA7243" w:rsidRDefault="00DA7243" w:rsidP="00111497">
            <w:pPr>
              <w:jc w:val="right"/>
            </w:pPr>
            <w:r>
              <w:t>17 декабря 2015 года</w:t>
            </w:r>
          </w:p>
        </w:tc>
      </w:tr>
    </w:tbl>
    <w:p w:rsidR="002C6653" w:rsidRPr="001E38BB" w:rsidRDefault="002C6653" w:rsidP="00523B9C">
      <w:pPr>
        <w:shd w:val="clear" w:color="auto" w:fill="FFFFFF"/>
        <w:tabs>
          <w:tab w:val="left" w:pos="0"/>
          <w:tab w:val="num" w:pos="1108"/>
        </w:tabs>
        <w:spacing w:before="440"/>
        <w:ind w:firstLine="709"/>
        <w:jc w:val="both"/>
        <w:rPr>
          <w:b/>
          <w:bCs/>
          <w:color w:val="000000"/>
          <w:sz w:val="18"/>
          <w:szCs w:val="18"/>
        </w:rPr>
      </w:pPr>
      <w:r w:rsidRPr="007F21D9">
        <w:rPr>
          <w:bCs/>
          <w:color w:val="000000"/>
        </w:rPr>
        <w:t xml:space="preserve">Статья 1. </w:t>
      </w:r>
      <w:r w:rsidRPr="007F21D9">
        <w:rPr>
          <w:b/>
          <w:bCs/>
          <w:color w:val="000000"/>
        </w:rPr>
        <w:t xml:space="preserve">Основные характеристики бюджета Территориального фонда обязательного медицинского страхования Ненецкого автономного </w:t>
      </w:r>
      <w:r w:rsidRPr="001E38BB">
        <w:rPr>
          <w:b/>
          <w:bCs/>
          <w:color w:val="000000"/>
        </w:rPr>
        <w:t>округа</w:t>
      </w:r>
      <w:r w:rsidR="000B484E" w:rsidRPr="001E38BB">
        <w:rPr>
          <w:b/>
          <w:bCs/>
          <w:color w:val="000000"/>
        </w:rPr>
        <w:t xml:space="preserve"> на 2016 год</w:t>
      </w:r>
    </w:p>
    <w:p w:rsidR="00523B9C" w:rsidRDefault="00523B9C" w:rsidP="007F21D9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</w:rPr>
      </w:pPr>
    </w:p>
    <w:p w:rsidR="002C6653" w:rsidRPr="001E38BB" w:rsidRDefault="002C6653" w:rsidP="007F21D9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</w:rPr>
      </w:pPr>
      <w:r w:rsidRPr="007F21D9">
        <w:rPr>
          <w:bCs/>
          <w:color w:val="000000"/>
        </w:rPr>
        <w:t>Утвердить основные характеристики бюджета Территориального фонда обязательного медицинского страхования Ненецкого автономного округа</w:t>
      </w:r>
      <w:r w:rsidRPr="007F21D9">
        <w:rPr>
          <w:b/>
          <w:bCs/>
          <w:color w:val="000000"/>
        </w:rPr>
        <w:t xml:space="preserve"> </w:t>
      </w:r>
      <w:r w:rsidR="005851E8" w:rsidRPr="007F21D9">
        <w:rPr>
          <w:bCs/>
          <w:color w:val="000000"/>
        </w:rPr>
        <w:t xml:space="preserve">(далее </w:t>
      </w:r>
      <w:r w:rsidR="000E53C7" w:rsidRPr="007F21D9">
        <w:rPr>
          <w:bCs/>
          <w:color w:val="000000"/>
        </w:rPr>
        <w:t xml:space="preserve">также </w:t>
      </w:r>
      <w:r w:rsidR="0039320D" w:rsidRPr="007F21D9">
        <w:rPr>
          <w:bCs/>
          <w:color w:val="000000"/>
        </w:rPr>
        <w:t>–</w:t>
      </w:r>
      <w:r w:rsidR="005851E8" w:rsidRPr="007F21D9">
        <w:rPr>
          <w:bCs/>
          <w:color w:val="000000"/>
        </w:rPr>
        <w:t xml:space="preserve"> Фонд)</w:t>
      </w:r>
      <w:r w:rsidR="000B484E">
        <w:rPr>
          <w:bCs/>
          <w:color w:val="000000"/>
        </w:rPr>
        <w:t xml:space="preserve"> </w:t>
      </w:r>
      <w:r w:rsidR="000B484E" w:rsidRPr="001E38BB">
        <w:rPr>
          <w:bCs/>
          <w:color w:val="000000"/>
        </w:rPr>
        <w:t>на 2016 год</w:t>
      </w:r>
      <w:r w:rsidR="005851E8" w:rsidRPr="001E38BB">
        <w:rPr>
          <w:bCs/>
          <w:color w:val="000000"/>
        </w:rPr>
        <w:t>:</w:t>
      </w:r>
    </w:p>
    <w:p w:rsidR="002C6653" w:rsidRPr="007F21D9" w:rsidRDefault="00523B9C" w:rsidP="007F21D9">
      <w:pPr>
        <w:tabs>
          <w:tab w:val="left" w:pos="993"/>
        </w:tabs>
        <w:ind w:firstLine="709"/>
        <w:jc w:val="both"/>
      </w:pPr>
      <w:r>
        <w:rPr>
          <w:bCs/>
          <w:color w:val="000000"/>
        </w:rPr>
        <w:t xml:space="preserve">1) </w:t>
      </w:r>
      <w:r w:rsidR="002C6653" w:rsidRPr="007F21D9">
        <w:rPr>
          <w:bCs/>
          <w:color w:val="000000"/>
        </w:rPr>
        <w:t xml:space="preserve">прогнозируемый общий объём доходов бюджета Фонда в сумме </w:t>
      </w:r>
      <w:r w:rsidR="004B33FB" w:rsidRPr="007F21D9">
        <w:rPr>
          <w:bCs/>
        </w:rPr>
        <w:t>1</w:t>
      </w:r>
      <w:r w:rsidR="00544BFA">
        <w:rPr>
          <w:bCs/>
        </w:rPr>
        <w:t> 396 291,4</w:t>
      </w:r>
      <w:r w:rsidR="002C6653" w:rsidRPr="007F21D9">
        <w:rPr>
          <w:bCs/>
          <w:color w:val="000000"/>
        </w:rPr>
        <w:t xml:space="preserve"> тыс. рублей, </w:t>
      </w:r>
      <w:r w:rsidR="002C6653" w:rsidRPr="007F21D9">
        <w:t>в том числе</w:t>
      </w:r>
      <w:r w:rsidR="005851E8" w:rsidRPr="007F21D9">
        <w:t>:</w:t>
      </w:r>
    </w:p>
    <w:p w:rsidR="002C6653" w:rsidRPr="007F21D9" w:rsidRDefault="00523B9C" w:rsidP="007F21D9">
      <w:pPr>
        <w:tabs>
          <w:tab w:val="left" w:pos="993"/>
        </w:tabs>
        <w:ind w:firstLine="709"/>
        <w:jc w:val="both"/>
      </w:pPr>
      <w:r>
        <w:t xml:space="preserve">а) </w:t>
      </w:r>
      <w:r w:rsidR="002C6653" w:rsidRPr="007F21D9">
        <w:t xml:space="preserve">за счёт межбюджетных трансфертов, получаемых из бюджета Федерального фонда обязательного медицинского страхования, в сумме </w:t>
      </w:r>
      <w:r w:rsidR="00544BFA">
        <w:t>1 044 006,5</w:t>
      </w:r>
      <w:r w:rsidR="002C6653" w:rsidRPr="007F21D9">
        <w:t xml:space="preserve"> тыс. рублей;</w:t>
      </w:r>
    </w:p>
    <w:p w:rsidR="002C6653" w:rsidRPr="007F21D9" w:rsidRDefault="00523B9C" w:rsidP="007F21D9">
      <w:pPr>
        <w:tabs>
          <w:tab w:val="left" w:pos="993"/>
        </w:tabs>
        <w:ind w:firstLine="709"/>
        <w:jc w:val="both"/>
      </w:pPr>
      <w:r>
        <w:t xml:space="preserve">б) </w:t>
      </w:r>
      <w:r w:rsidR="002C6653" w:rsidRPr="007F21D9">
        <w:t xml:space="preserve">за счёт межбюджетных трансфертов, получаемых из бюджета Ненецкого автономного округа, в сумме </w:t>
      </w:r>
      <w:r w:rsidR="00544BFA">
        <w:t>327 768,7</w:t>
      </w:r>
      <w:r w:rsidR="002C6653" w:rsidRPr="007F21D9">
        <w:t xml:space="preserve"> тыс. рублей;</w:t>
      </w:r>
    </w:p>
    <w:p w:rsidR="002C6653" w:rsidRPr="007F21D9" w:rsidRDefault="00523B9C" w:rsidP="007F21D9">
      <w:pPr>
        <w:tabs>
          <w:tab w:val="left" w:pos="993"/>
        </w:tabs>
        <w:ind w:firstLine="709"/>
        <w:jc w:val="both"/>
      </w:pPr>
      <w:r>
        <w:t xml:space="preserve">2) </w:t>
      </w:r>
      <w:r w:rsidR="002C6653" w:rsidRPr="007F21D9">
        <w:t xml:space="preserve">общий объём расходов бюджета Фонда в сумме </w:t>
      </w:r>
      <w:r w:rsidR="00544BFA" w:rsidRPr="007F21D9">
        <w:rPr>
          <w:bCs/>
        </w:rPr>
        <w:t>1</w:t>
      </w:r>
      <w:r w:rsidR="00544BFA">
        <w:rPr>
          <w:bCs/>
        </w:rPr>
        <w:t> 396 291,4</w:t>
      </w:r>
      <w:r w:rsidR="00544BFA" w:rsidRPr="007F21D9">
        <w:rPr>
          <w:bCs/>
          <w:color w:val="000000"/>
        </w:rPr>
        <w:t xml:space="preserve"> </w:t>
      </w:r>
      <w:r w:rsidR="002C6653" w:rsidRPr="007F21D9">
        <w:t>тыс. рублей.</w:t>
      </w:r>
    </w:p>
    <w:p w:rsidR="00523B9C" w:rsidRDefault="00523B9C" w:rsidP="00523B9C">
      <w:pPr>
        <w:shd w:val="clear" w:color="auto" w:fill="FFFFFF"/>
        <w:tabs>
          <w:tab w:val="left" w:pos="0"/>
          <w:tab w:val="num" w:pos="1108"/>
        </w:tabs>
        <w:ind w:firstLine="709"/>
        <w:jc w:val="both"/>
        <w:rPr>
          <w:color w:val="000000"/>
        </w:rPr>
      </w:pPr>
    </w:p>
    <w:p w:rsidR="002C6653" w:rsidRPr="007F21D9" w:rsidRDefault="002C6653" w:rsidP="00523B9C">
      <w:pPr>
        <w:shd w:val="clear" w:color="auto" w:fill="FFFFFF"/>
        <w:tabs>
          <w:tab w:val="left" w:pos="0"/>
          <w:tab w:val="num" w:pos="1108"/>
        </w:tabs>
        <w:ind w:firstLine="709"/>
        <w:jc w:val="both"/>
        <w:rPr>
          <w:b/>
          <w:bCs/>
          <w:color w:val="000000"/>
        </w:rPr>
      </w:pPr>
      <w:r w:rsidRPr="007F21D9">
        <w:rPr>
          <w:color w:val="000000"/>
        </w:rPr>
        <w:t xml:space="preserve">Статья 2. </w:t>
      </w:r>
      <w:r w:rsidRPr="007F21D9">
        <w:rPr>
          <w:b/>
        </w:rPr>
        <w:t xml:space="preserve">Главные администраторы доходов бюджета </w:t>
      </w:r>
      <w:r w:rsidRPr="001E38BB">
        <w:rPr>
          <w:b/>
        </w:rPr>
        <w:t xml:space="preserve">Фонда </w:t>
      </w:r>
      <w:r w:rsidR="000B484E" w:rsidRPr="001E38BB">
        <w:rPr>
          <w:b/>
          <w:bCs/>
          <w:color w:val="000000"/>
        </w:rPr>
        <w:t>на 2016 год</w:t>
      </w:r>
    </w:p>
    <w:p w:rsidR="00523B9C" w:rsidRDefault="00523B9C" w:rsidP="007F21D9">
      <w:pPr>
        <w:shd w:val="clear" w:color="auto" w:fill="FFFFFF"/>
        <w:tabs>
          <w:tab w:val="left" w:pos="993"/>
        </w:tabs>
        <w:ind w:firstLine="709"/>
        <w:jc w:val="both"/>
        <w:rPr>
          <w:color w:val="000000"/>
        </w:rPr>
      </w:pPr>
    </w:p>
    <w:p w:rsidR="002C6653" w:rsidRPr="007F21D9" w:rsidRDefault="002C6653" w:rsidP="007F21D9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</w:rPr>
      </w:pPr>
      <w:r w:rsidRPr="007F21D9">
        <w:rPr>
          <w:color w:val="000000"/>
        </w:rPr>
        <w:t>Утвердить перечень главных администраторов доходов бюджета Фонда согласно Приложению 1 к настоящему закону</w:t>
      </w:r>
      <w:r w:rsidRPr="007F21D9">
        <w:rPr>
          <w:bCs/>
          <w:color w:val="000000"/>
        </w:rPr>
        <w:t>.</w:t>
      </w:r>
    </w:p>
    <w:p w:rsidR="00523B9C" w:rsidRDefault="00523B9C" w:rsidP="00523B9C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</w:rPr>
      </w:pPr>
    </w:p>
    <w:p w:rsidR="002C6653" w:rsidRPr="000B484E" w:rsidRDefault="002C6653" w:rsidP="00523B9C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color w:val="000000"/>
        </w:rPr>
      </w:pPr>
      <w:r w:rsidRPr="007F21D9">
        <w:rPr>
          <w:color w:val="000000"/>
        </w:rPr>
        <w:t>Статья 3.</w:t>
      </w:r>
      <w:r w:rsidRPr="007F21D9">
        <w:rPr>
          <w:b/>
          <w:color w:val="000000"/>
        </w:rPr>
        <w:t xml:space="preserve"> </w:t>
      </w:r>
      <w:r w:rsidRPr="007F21D9">
        <w:rPr>
          <w:b/>
          <w:bCs/>
          <w:color w:val="000000"/>
        </w:rPr>
        <w:t xml:space="preserve">Доходы бюджета </w:t>
      </w:r>
      <w:r w:rsidRPr="000B484E">
        <w:rPr>
          <w:b/>
          <w:bCs/>
          <w:color w:val="000000"/>
        </w:rPr>
        <w:t xml:space="preserve">Фонда </w:t>
      </w:r>
      <w:r w:rsidR="000B484E" w:rsidRPr="001E38BB">
        <w:rPr>
          <w:b/>
          <w:bCs/>
          <w:color w:val="000000"/>
        </w:rPr>
        <w:t>на 2016 год</w:t>
      </w:r>
    </w:p>
    <w:p w:rsidR="00523B9C" w:rsidRDefault="00523B9C" w:rsidP="007F21D9">
      <w:pPr>
        <w:shd w:val="clear" w:color="auto" w:fill="FFFFFF"/>
        <w:tabs>
          <w:tab w:val="left" w:pos="0"/>
          <w:tab w:val="num" w:pos="1108"/>
        </w:tabs>
        <w:ind w:firstLine="709"/>
        <w:jc w:val="both"/>
      </w:pPr>
    </w:p>
    <w:p w:rsidR="002C6653" w:rsidRPr="007F21D9" w:rsidRDefault="002C6653" w:rsidP="007F21D9">
      <w:pPr>
        <w:shd w:val="clear" w:color="auto" w:fill="FFFFFF"/>
        <w:tabs>
          <w:tab w:val="left" w:pos="0"/>
          <w:tab w:val="num" w:pos="1108"/>
        </w:tabs>
        <w:ind w:firstLine="709"/>
        <w:jc w:val="both"/>
        <w:rPr>
          <w:bCs/>
          <w:color w:val="000000"/>
        </w:rPr>
      </w:pPr>
      <w:r w:rsidRPr="007F21D9">
        <w:t xml:space="preserve">Утвердить </w:t>
      </w:r>
      <w:r w:rsidRPr="007F21D9">
        <w:rPr>
          <w:bCs/>
          <w:color w:val="000000"/>
        </w:rPr>
        <w:t>прогнозируемый общий объём доходов бюджета</w:t>
      </w:r>
      <w:r w:rsidRPr="007F21D9">
        <w:t xml:space="preserve"> Фонда</w:t>
      </w:r>
      <w:r w:rsidR="000B484E" w:rsidRPr="000B484E">
        <w:rPr>
          <w:bCs/>
          <w:color w:val="000000"/>
        </w:rPr>
        <w:t xml:space="preserve"> </w:t>
      </w:r>
      <w:r w:rsidR="000B484E" w:rsidRPr="001E38BB">
        <w:rPr>
          <w:bCs/>
          <w:color w:val="000000"/>
        </w:rPr>
        <w:t>на 2016 год</w:t>
      </w:r>
      <w:r w:rsidRPr="007F21D9">
        <w:t xml:space="preserve"> в пределах общего объёма, установленного статьёй 1 настоящего закона, сформированный за счёт безвозмездных поступлений </w:t>
      </w:r>
      <w:r w:rsidRPr="007F21D9">
        <w:rPr>
          <w:color w:val="000000" w:themeColor="text1"/>
        </w:rPr>
        <w:t xml:space="preserve">согласно </w:t>
      </w:r>
      <w:r w:rsidRPr="007F21D9">
        <w:t>П</w:t>
      </w:r>
      <w:r w:rsidR="00085EE3">
        <w:t>риложению 2</w:t>
      </w:r>
      <w:r w:rsidR="004B33FB" w:rsidRPr="007F21D9">
        <w:t xml:space="preserve"> к настоящему закону</w:t>
      </w:r>
      <w:r w:rsidRPr="007F21D9">
        <w:rPr>
          <w:bCs/>
          <w:color w:val="000000"/>
        </w:rPr>
        <w:t>.</w:t>
      </w:r>
    </w:p>
    <w:p w:rsidR="00523B9C" w:rsidRDefault="00523B9C" w:rsidP="00523B9C">
      <w:pPr>
        <w:shd w:val="clear" w:color="auto" w:fill="FFFFFF"/>
        <w:tabs>
          <w:tab w:val="left" w:pos="0"/>
          <w:tab w:val="num" w:pos="1108"/>
        </w:tabs>
        <w:ind w:firstLine="709"/>
        <w:jc w:val="both"/>
      </w:pPr>
    </w:p>
    <w:p w:rsidR="002C6653" w:rsidRPr="002E7F9C" w:rsidRDefault="002C6653" w:rsidP="00523B9C">
      <w:pPr>
        <w:shd w:val="clear" w:color="auto" w:fill="FFFFFF"/>
        <w:tabs>
          <w:tab w:val="left" w:pos="0"/>
          <w:tab w:val="num" w:pos="1108"/>
        </w:tabs>
        <w:ind w:firstLine="709"/>
        <w:jc w:val="both"/>
        <w:rPr>
          <w:b/>
          <w:bCs/>
          <w:color w:val="000000"/>
        </w:rPr>
      </w:pPr>
      <w:r w:rsidRPr="007F21D9">
        <w:t>Статья 4.</w:t>
      </w:r>
      <w:r w:rsidRPr="007F21D9">
        <w:rPr>
          <w:b/>
        </w:rPr>
        <w:t xml:space="preserve"> </w:t>
      </w:r>
      <w:r w:rsidR="000474BF" w:rsidRPr="007F21D9">
        <w:rPr>
          <w:b/>
        </w:rPr>
        <w:t>Распределение б</w:t>
      </w:r>
      <w:r w:rsidRPr="007F21D9">
        <w:rPr>
          <w:b/>
          <w:bCs/>
          <w:color w:val="000000"/>
        </w:rPr>
        <w:t>юджетны</w:t>
      </w:r>
      <w:r w:rsidR="000474BF" w:rsidRPr="007F21D9">
        <w:rPr>
          <w:b/>
          <w:bCs/>
          <w:color w:val="000000"/>
        </w:rPr>
        <w:t>х</w:t>
      </w:r>
      <w:r w:rsidRPr="007F21D9">
        <w:rPr>
          <w:b/>
          <w:bCs/>
          <w:color w:val="000000"/>
        </w:rPr>
        <w:t xml:space="preserve"> ассигновани</w:t>
      </w:r>
      <w:r w:rsidR="000474BF" w:rsidRPr="007F21D9">
        <w:rPr>
          <w:b/>
          <w:bCs/>
          <w:color w:val="000000"/>
        </w:rPr>
        <w:t>й бюджета</w:t>
      </w:r>
      <w:r w:rsidRPr="007F21D9">
        <w:rPr>
          <w:b/>
          <w:bCs/>
          <w:color w:val="000000"/>
        </w:rPr>
        <w:t xml:space="preserve"> Фонда </w:t>
      </w:r>
      <w:r w:rsidR="000B484E" w:rsidRPr="002E7F9C">
        <w:rPr>
          <w:b/>
          <w:bCs/>
          <w:color w:val="000000"/>
        </w:rPr>
        <w:t>на 2016 год</w:t>
      </w:r>
    </w:p>
    <w:p w:rsidR="00523B9C" w:rsidRDefault="00523B9C" w:rsidP="00DA7243">
      <w:pPr>
        <w:shd w:val="clear" w:color="auto" w:fill="FFFFFF"/>
        <w:tabs>
          <w:tab w:val="left" w:pos="0"/>
          <w:tab w:val="num" w:pos="1108"/>
        </w:tabs>
        <w:ind w:firstLine="709"/>
        <w:jc w:val="both"/>
        <w:rPr>
          <w:color w:val="000000"/>
        </w:rPr>
      </w:pPr>
    </w:p>
    <w:p w:rsidR="002C6653" w:rsidRPr="007F21D9" w:rsidRDefault="002C6653" w:rsidP="00DA7243">
      <w:pPr>
        <w:shd w:val="clear" w:color="auto" w:fill="FFFFFF"/>
        <w:tabs>
          <w:tab w:val="left" w:pos="0"/>
          <w:tab w:val="num" w:pos="1108"/>
        </w:tabs>
        <w:ind w:firstLine="709"/>
        <w:jc w:val="both"/>
        <w:rPr>
          <w:bCs/>
          <w:color w:val="000000"/>
        </w:rPr>
      </w:pPr>
      <w:r w:rsidRPr="007F21D9">
        <w:rPr>
          <w:color w:val="000000"/>
        </w:rPr>
        <w:t>Утвердить распределение бюджетных ассигнований Фонда по разделам, подразделам, целевым статьям и видам расходов</w:t>
      </w:r>
      <w:r w:rsidR="000474BF" w:rsidRPr="007F21D9">
        <w:rPr>
          <w:color w:val="000000"/>
        </w:rPr>
        <w:t xml:space="preserve"> </w:t>
      </w:r>
      <w:r w:rsidRPr="007F21D9">
        <w:rPr>
          <w:color w:val="000000"/>
        </w:rPr>
        <w:t xml:space="preserve">классификации расходов бюджетов в </w:t>
      </w:r>
      <w:r w:rsidRPr="007F21D9">
        <w:rPr>
          <w:color w:val="000000"/>
        </w:rPr>
        <w:lastRenderedPageBreak/>
        <w:t>ведомственной структуре расходов</w:t>
      </w:r>
      <w:r w:rsidR="000B484E" w:rsidRPr="000B484E">
        <w:rPr>
          <w:bCs/>
          <w:color w:val="000000"/>
        </w:rPr>
        <w:t xml:space="preserve"> </w:t>
      </w:r>
      <w:r w:rsidR="000B484E" w:rsidRPr="001E38BB">
        <w:rPr>
          <w:bCs/>
          <w:color w:val="000000"/>
        </w:rPr>
        <w:t>на 2016 год</w:t>
      </w:r>
      <w:r w:rsidRPr="007F21D9">
        <w:rPr>
          <w:color w:val="000000"/>
        </w:rPr>
        <w:t xml:space="preserve"> </w:t>
      </w:r>
      <w:r w:rsidR="00085EE3">
        <w:rPr>
          <w:color w:val="000000"/>
        </w:rPr>
        <w:t xml:space="preserve">согласно Приложению 3 </w:t>
      </w:r>
      <w:r w:rsidRPr="007F21D9">
        <w:rPr>
          <w:color w:val="000000"/>
        </w:rPr>
        <w:t>к настоящему закону</w:t>
      </w:r>
      <w:r w:rsidRPr="007F21D9">
        <w:rPr>
          <w:bCs/>
          <w:color w:val="000000"/>
        </w:rPr>
        <w:t>.</w:t>
      </w:r>
    </w:p>
    <w:p w:rsidR="00523B9C" w:rsidRDefault="00523B9C" w:rsidP="00523B9C">
      <w:pPr>
        <w:shd w:val="clear" w:color="auto" w:fill="FFFFFF"/>
        <w:tabs>
          <w:tab w:val="left" w:pos="0"/>
          <w:tab w:val="num" w:pos="1108"/>
        </w:tabs>
        <w:ind w:firstLine="709"/>
        <w:jc w:val="both"/>
      </w:pPr>
    </w:p>
    <w:p w:rsidR="002C6653" w:rsidRPr="000B484E" w:rsidRDefault="002C6653" w:rsidP="00523B9C">
      <w:pPr>
        <w:shd w:val="clear" w:color="auto" w:fill="FFFFFF"/>
        <w:tabs>
          <w:tab w:val="left" w:pos="0"/>
          <w:tab w:val="num" w:pos="1108"/>
        </w:tabs>
        <w:ind w:firstLine="709"/>
        <w:jc w:val="both"/>
        <w:rPr>
          <w:b/>
          <w:bCs/>
          <w:color w:val="000000"/>
        </w:rPr>
      </w:pPr>
      <w:r w:rsidRPr="007F21D9">
        <w:t>Статья 5.</w:t>
      </w:r>
      <w:r w:rsidRPr="007F21D9">
        <w:rPr>
          <w:b/>
        </w:rPr>
        <w:t xml:space="preserve"> Объём м</w:t>
      </w:r>
      <w:r w:rsidRPr="007F21D9">
        <w:rPr>
          <w:b/>
          <w:bCs/>
          <w:color w:val="000000"/>
        </w:rPr>
        <w:t xml:space="preserve">ежбюджетных трансфертов, получаемых из других бюджетов бюджетной системы Российской </w:t>
      </w:r>
      <w:r w:rsidRPr="001E38BB">
        <w:rPr>
          <w:b/>
          <w:bCs/>
          <w:color w:val="000000"/>
        </w:rPr>
        <w:t>Федерации</w:t>
      </w:r>
      <w:r w:rsidR="003B057D">
        <w:rPr>
          <w:b/>
          <w:bCs/>
          <w:color w:val="000000"/>
        </w:rPr>
        <w:t>,</w:t>
      </w:r>
      <w:r w:rsidRPr="001E38BB">
        <w:rPr>
          <w:b/>
          <w:bCs/>
          <w:color w:val="000000"/>
        </w:rPr>
        <w:t xml:space="preserve"> </w:t>
      </w:r>
      <w:r w:rsidR="000B484E" w:rsidRPr="001E38BB">
        <w:rPr>
          <w:b/>
          <w:bCs/>
          <w:color w:val="000000"/>
        </w:rPr>
        <w:t>на 2016 год</w:t>
      </w:r>
    </w:p>
    <w:p w:rsidR="00523B9C" w:rsidRDefault="00523B9C" w:rsidP="007F21D9">
      <w:pPr>
        <w:shd w:val="clear" w:color="auto" w:fill="FFFFFF"/>
        <w:tabs>
          <w:tab w:val="left" w:pos="0"/>
          <w:tab w:val="left" w:pos="993"/>
        </w:tabs>
        <w:ind w:firstLine="709"/>
        <w:jc w:val="both"/>
      </w:pPr>
    </w:p>
    <w:p w:rsidR="002C6653" w:rsidRPr="007F21D9" w:rsidRDefault="002C6653" w:rsidP="007F21D9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bCs/>
          <w:color w:val="000000"/>
        </w:rPr>
      </w:pPr>
      <w:r w:rsidRPr="007F21D9">
        <w:t>Утвердить объ</w:t>
      </w:r>
      <w:r w:rsidR="007830CA" w:rsidRPr="007F21D9">
        <w:t>ё</w:t>
      </w:r>
      <w:r w:rsidRPr="007F21D9">
        <w:t>м межбюджетных трансфертов, получаемых из других бюджетов бюджетной системы Российской Федерации</w:t>
      </w:r>
      <w:r w:rsidR="00637FCF">
        <w:t>,</w:t>
      </w:r>
      <w:r w:rsidR="000B484E" w:rsidRPr="000B484E">
        <w:rPr>
          <w:bCs/>
          <w:color w:val="000000"/>
        </w:rPr>
        <w:t xml:space="preserve"> </w:t>
      </w:r>
      <w:r w:rsidR="000B484E" w:rsidRPr="001E38BB">
        <w:rPr>
          <w:bCs/>
          <w:color w:val="000000"/>
        </w:rPr>
        <w:t>на 2016 год</w:t>
      </w:r>
      <w:r w:rsidRPr="007F21D9">
        <w:t xml:space="preserve"> </w:t>
      </w:r>
      <w:proofErr w:type="gramStart"/>
      <w:r w:rsidRPr="007F21D9">
        <w:t>на</w:t>
      </w:r>
      <w:proofErr w:type="gramEnd"/>
      <w:r w:rsidRPr="007F21D9">
        <w:t xml:space="preserve"> </w:t>
      </w:r>
      <w:r w:rsidR="00085EE3">
        <w:t>согласно Приложению 4</w:t>
      </w:r>
      <w:r w:rsidRPr="007F21D9">
        <w:t xml:space="preserve"> к настоящему закону</w:t>
      </w:r>
      <w:r w:rsidR="004B33FB" w:rsidRPr="007F21D9">
        <w:t>.</w:t>
      </w:r>
    </w:p>
    <w:p w:rsidR="00523B9C" w:rsidRDefault="00523B9C" w:rsidP="00523B9C">
      <w:pPr>
        <w:shd w:val="clear" w:color="auto" w:fill="FFFFFF"/>
        <w:tabs>
          <w:tab w:val="left" w:pos="0"/>
          <w:tab w:val="left" w:pos="993"/>
        </w:tabs>
        <w:ind w:firstLine="709"/>
        <w:jc w:val="both"/>
      </w:pPr>
    </w:p>
    <w:p w:rsidR="002C6653" w:rsidRPr="000B484E" w:rsidRDefault="002C6653" w:rsidP="00523B9C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bCs/>
          <w:color w:val="000000"/>
        </w:rPr>
      </w:pPr>
      <w:r w:rsidRPr="007F21D9">
        <w:t>Статья 6.</w:t>
      </w:r>
      <w:r w:rsidRPr="007F21D9">
        <w:rPr>
          <w:b/>
        </w:rPr>
        <w:t xml:space="preserve"> </w:t>
      </w:r>
      <w:r w:rsidRPr="007F21D9">
        <w:rPr>
          <w:b/>
          <w:bCs/>
          <w:color w:val="000000"/>
        </w:rPr>
        <w:t>Нормированный страховой запас</w:t>
      </w:r>
      <w:r w:rsidRPr="00FD4705">
        <w:rPr>
          <w:b/>
          <w:bCs/>
          <w:color w:val="000000"/>
        </w:rPr>
        <w:t xml:space="preserve"> Фонда </w:t>
      </w:r>
      <w:r w:rsidR="000B484E" w:rsidRPr="001E38BB">
        <w:rPr>
          <w:b/>
          <w:bCs/>
          <w:color w:val="000000"/>
        </w:rPr>
        <w:t>на 2016 год</w:t>
      </w:r>
    </w:p>
    <w:p w:rsidR="00523B9C" w:rsidRDefault="00523B9C" w:rsidP="007F21D9">
      <w:pPr>
        <w:pStyle w:val="a5"/>
        <w:tabs>
          <w:tab w:val="left" w:pos="993"/>
        </w:tabs>
        <w:spacing w:after="0"/>
        <w:ind w:firstLine="709"/>
        <w:jc w:val="both"/>
      </w:pPr>
    </w:p>
    <w:p w:rsidR="00135B0C" w:rsidRPr="007F21D9" w:rsidRDefault="00523B9C" w:rsidP="007F21D9">
      <w:pPr>
        <w:pStyle w:val="a5"/>
        <w:tabs>
          <w:tab w:val="left" w:pos="993"/>
        </w:tabs>
        <w:spacing w:after="0"/>
        <w:ind w:firstLine="709"/>
        <w:jc w:val="both"/>
      </w:pPr>
      <w:r>
        <w:t xml:space="preserve">1. </w:t>
      </w:r>
      <w:r w:rsidR="000474BF" w:rsidRPr="007F21D9">
        <w:t xml:space="preserve">Установить </w:t>
      </w:r>
      <w:r w:rsidR="002C6653" w:rsidRPr="007F21D9">
        <w:t>нормированн</w:t>
      </w:r>
      <w:r w:rsidR="000474BF" w:rsidRPr="007F21D9">
        <w:t>ый</w:t>
      </w:r>
      <w:r w:rsidR="002C6653" w:rsidRPr="007F21D9">
        <w:t xml:space="preserve"> страхово</w:t>
      </w:r>
      <w:r w:rsidR="000474BF" w:rsidRPr="007F21D9">
        <w:t>й</w:t>
      </w:r>
      <w:r w:rsidR="002C6653" w:rsidRPr="007F21D9">
        <w:t xml:space="preserve"> запас</w:t>
      </w:r>
      <w:r w:rsidR="000474BF" w:rsidRPr="007F21D9">
        <w:t xml:space="preserve"> финансовых средств</w:t>
      </w:r>
      <w:r w:rsidR="00A25338">
        <w:t xml:space="preserve"> Фонда</w:t>
      </w:r>
      <w:r w:rsidR="000B484E" w:rsidRPr="000B484E">
        <w:rPr>
          <w:bCs/>
          <w:color w:val="000000"/>
        </w:rPr>
        <w:t xml:space="preserve"> </w:t>
      </w:r>
      <w:r w:rsidR="000B484E" w:rsidRPr="001E38BB">
        <w:rPr>
          <w:bCs/>
          <w:color w:val="000000"/>
        </w:rPr>
        <w:t>на 2016 год</w:t>
      </w:r>
      <w:r w:rsidR="00A25338" w:rsidRPr="001E38BB">
        <w:t xml:space="preserve"> </w:t>
      </w:r>
      <w:r w:rsidR="002C6653" w:rsidRPr="001E38BB">
        <w:t>в</w:t>
      </w:r>
      <w:r w:rsidR="002C6653" w:rsidRPr="007F21D9">
        <w:t xml:space="preserve"> </w:t>
      </w:r>
      <w:r w:rsidR="002C6653" w:rsidRPr="00587AEE">
        <w:t xml:space="preserve">сумме </w:t>
      </w:r>
      <w:r w:rsidR="0061572E" w:rsidRPr="00523B9C">
        <w:rPr>
          <w:bCs/>
        </w:rPr>
        <w:t>180 554,8</w:t>
      </w:r>
      <w:r w:rsidR="0061572E">
        <w:rPr>
          <w:bCs/>
        </w:rPr>
        <w:t xml:space="preserve"> </w:t>
      </w:r>
      <w:r w:rsidR="002C6653" w:rsidRPr="00587AEE">
        <w:t>тыс</w:t>
      </w:r>
      <w:r w:rsidR="002C6653" w:rsidRPr="007F21D9">
        <w:t>. рублей</w:t>
      </w:r>
      <w:r w:rsidR="004B33FB" w:rsidRPr="007F21D9">
        <w:t>.</w:t>
      </w:r>
    </w:p>
    <w:p w:rsidR="00135B0C" w:rsidRPr="007F21D9" w:rsidRDefault="00523B9C" w:rsidP="007F21D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r w:rsidR="00135B0C" w:rsidRPr="007F21D9">
        <w:t>Нормированный страховой запас формируется</w:t>
      </w:r>
      <w:r w:rsidR="00C213CF" w:rsidRPr="007F21D9">
        <w:t xml:space="preserve"> </w:t>
      </w:r>
      <w:r w:rsidR="004C6AF6" w:rsidRPr="007F21D9">
        <w:t>за счёт доходов бюджета Фонда</w:t>
      </w:r>
      <w:r w:rsidR="00C213CF" w:rsidRPr="007F21D9">
        <w:t xml:space="preserve"> (допускается поэтапное формирование)</w:t>
      </w:r>
      <w:r w:rsidR="00A37BCA" w:rsidRPr="007F21D9">
        <w:t>.</w:t>
      </w:r>
    </w:p>
    <w:p w:rsidR="00CA7E65" w:rsidRPr="007F21D9" w:rsidRDefault="00523B9C" w:rsidP="007F21D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3. </w:t>
      </w:r>
      <w:r w:rsidR="00135B0C" w:rsidRPr="007F21D9">
        <w:t>В состав нормированного страхового запаса направляются</w:t>
      </w:r>
      <w:r w:rsidR="00A37BCA" w:rsidRPr="007F21D9">
        <w:t xml:space="preserve"> </w:t>
      </w:r>
      <w:r w:rsidR="00CA7E65" w:rsidRPr="007F21D9">
        <w:t>остатки средств (за исключением остатков целевых средств) на счетах по учёту средств обязательного медицинского страхования по состоянию на 1 января 201</w:t>
      </w:r>
      <w:r w:rsidR="00D0752B" w:rsidRPr="007F21D9">
        <w:t>6</w:t>
      </w:r>
      <w:r w:rsidR="00CA7E65" w:rsidRPr="007F21D9">
        <w:t xml:space="preserve"> года, не использованные на завершение расчётов за 201</w:t>
      </w:r>
      <w:r w:rsidR="00D0752B" w:rsidRPr="007F21D9">
        <w:t>5</w:t>
      </w:r>
      <w:r w:rsidR="00CA7E65" w:rsidRPr="007F21D9">
        <w:t xml:space="preserve"> год.</w:t>
      </w:r>
    </w:p>
    <w:p w:rsidR="002C6653" w:rsidRPr="007F21D9" w:rsidRDefault="00523B9C" w:rsidP="007F21D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4. </w:t>
      </w:r>
      <w:r w:rsidR="002C6653" w:rsidRPr="007F21D9">
        <w:t xml:space="preserve">Средства нормированного страхового запаса используются </w:t>
      </w:r>
      <w:proofErr w:type="gramStart"/>
      <w:r w:rsidR="002C6653" w:rsidRPr="007F21D9">
        <w:t>на</w:t>
      </w:r>
      <w:proofErr w:type="gramEnd"/>
      <w:r w:rsidR="002C6653" w:rsidRPr="007F21D9">
        <w:t>:</w:t>
      </w:r>
    </w:p>
    <w:p w:rsidR="002C6653" w:rsidRPr="007F21D9" w:rsidRDefault="00523B9C" w:rsidP="007F21D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1) </w:t>
      </w:r>
      <w:r w:rsidR="002C6653" w:rsidRPr="007F21D9">
        <w:t>финансовое обеспечение реализации территориальной программы обязательного медицинского страхования в виде дополнительного финансирования страховых медицинских организаций;</w:t>
      </w:r>
    </w:p>
    <w:p w:rsidR="002C6653" w:rsidRPr="007F21D9" w:rsidRDefault="00523B9C" w:rsidP="007F21D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2) </w:t>
      </w:r>
      <w:r w:rsidR="002C6653" w:rsidRPr="007F21D9">
        <w:t>расч</w:t>
      </w:r>
      <w:r w:rsidR="00A37BCA" w:rsidRPr="007F21D9">
        <w:t>ё</w:t>
      </w:r>
      <w:r w:rsidR="002C6653" w:rsidRPr="007F21D9">
        <w:t xml:space="preserve">ты за медицинскую помощь, оказанную </w:t>
      </w:r>
      <w:r w:rsidR="00EE423E" w:rsidRPr="007F21D9">
        <w:t xml:space="preserve">лицам, </w:t>
      </w:r>
      <w:r w:rsidR="002C6653" w:rsidRPr="007F21D9">
        <w:t>застрахованным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2C6653" w:rsidRPr="007F21D9" w:rsidRDefault="00523B9C" w:rsidP="007F21D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а) </w:t>
      </w:r>
      <w:r w:rsidR="002C6653" w:rsidRPr="007F21D9">
        <w:t xml:space="preserve">возмещения другим территориальным фондам </w:t>
      </w:r>
      <w:r w:rsidR="00EE423E" w:rsidRPr="007F21D9">
        <w:t xml:space="preserve">обязательного медицинского страхования </w:t>
      </w:r>
      <w:r w:rsidR="002C6653" w:rsidRPr="007F21D9">
        <w:t xml:space="preserve">затрат по оплате стоимости медицинской помощи, оказанной </w:t>
      </w:r>
      <w:r w:rsidR="00CA7E65" w:rsidRPr="007F21D9">
        <w:t xml:space="preserve">за пределами территории Ненецкого автономного округа </w:t>
      </w:r>
      <w:r w:rsidR="002C6653" w:rsidRPr="007F21D9">
        <w:t xml:space="preserve">застрахованным </w:t>
      </w:r>
      <w:r w:rsidR="00CA7E65" w:rsidRPr="007F21D9">
        <w:t xml:space="preserve">в Ненецком автономном округе </w:t>
      </w:r>
      <w:r w:rsidR="002C6653" w:rsidRPr="007F21D9">
        <w:t>лицам, в объ</w:t>
      </w:r>
      <w:r w:rsidR="00B90A29" w:rsidRPr="007F21D9">
        <w:t>ё</w:t>
      </w:r>
      <w:r w:rsidR="002C6653" w:rsidRPr="007F21D9">
        <w:t>ме, предусмотренном базовой программой обязательного медицинского страхования;</w:t>
      </w:r>
    </w:p>
    <w:p w:rsidR="002C6653" w:rsidRPr="007F21D9" w:rsidRDefault="00523B9C" w:rsidP="007F21D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б) </w:t>
      </w:r>
      <w:r w:rsidR="002C6653" w:rsidRPr="007F21D9">
        <w:t xml:space="preserve">оплаты стоимости медицинской помощи, оказанной медицинскими организациями Ненецкого автономного округа лицам, застрахованным на территории других </w:t>
      </w:r>
      <w:r w:rsidR="002C6653" w:rsidRPr="007F21D9">
        <w:rPr>
          <w:color w:val="000000"/>
        </w:rPr>
        <w:t>субъектов Российской Федерации, с последующим восстановлением сре</w:t>
      </w:r>
      <w:proofErr w:type="gramStart"/>
      <w:r w:rsidR="002C6653" w:rsidRPr="007F21D9">
        <w:rPr>
          <w:color w:val="000000"/>
        </w:rPr>
        <w:t>дств в с</w:t>
      </w:r>
      <w:proofErr w:type="gramEnd"/>
      <w:r w:rsidR="002C6653" w:rsidRPr="007F21D9">
        <w:rPr>
          <w:color w:val="000000"/>
        </w:rPr>
        <w:t>остав нормированного страхового запаса по мере возмещения затрат другими территориальными фондами</w:t>
      </w:r>
      <w:r w:rsidR="00622C94">
        <w:rPr>
          <w:color w:val="000000"/>
        </w:rPr>
        <w:t>;</w:t>
      </w:r>
    </w:p>
    <w:p w:rsidR="0079749E" w:rsidRPr="007F21D9" w:rsidRDefault="00523B9C" w:rsidP="007F21D9">
      <w:pPr>
        <w:pStyle w:val="ac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3) </w:t>
      </w:r>
      <w:r w:rsidR="00D20325" w:rsidRPr="007F21D9">
        <w:rPr>
          <w:color w:val="000000"/>
        </w:rPr>
        <w:t xml:space="preserve">выплаты </w:t>
      </w:r>
      <w:r w:rsidR="0079749E" w:rsidRPr="007F21D9">
        <w:rPr>
          <w:color w:val="000000"/>
        </w:rPr>
        <w:t>стимулирующего характера медицинским организациям за выполнение целевых значений доступности и качества медицинской помощи, установленных Фондом. При этом средства нормированного страхового запаса, направляемые на указанные выплаты, не могут превышать 10 процентов общего размера средств нормированного страхового запаса;</w:t>
      </w:r>
    </w:p>
    <w:p w:rsidR="0079749E" w:rsidRPr="007F21D9" w:rsidRDefault="00523B9C" w:rsidP="007F21D9">
      <w:pPr>
        <w:pStyle w:val="ac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4) </w:t>
      </w:r>
      <w:r w:rsidR="00D20325" w:rsidRPr="007F21D9">
        <w:rPr>
          <w:color w:val="000000"/>
        </w:rPr>
        <w:t xml:space="preserve">выплаты </w:t>
      </w:r>
      <w:r w:rsidR="0079749E" w:rsidRPr="007F21D9">
        <w:rPr>
          <w:color w:val="000000"/>
        </w:rPr>
        <w:t>вознаграждения страховым медицинским организациям за выполнение условий, предусмотренных договором о финансовом обеспечении обязательного медицинского страхования. При этом средства нормированного страхового запаса, направляемые на указанные выплаты, не могут превышать 5 процентов общего размера средств нормированного страхового запаса.</w:t>
      </w:r>
    </w:p>
    <w:p w:rsidR="006E275B" w:rsidRPr="007F21D9" w:rsidRDefault="00523B9C" w:rsidP="00523B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5. </w:t>
      </w:r>
      <w:proofErr w:type="gramStart"/>
      <w:r w:rsidR="0079749E" w:rsidRPr="007F21D9">
        <w:rPr>
          <w:color w:val="000000"/>
        </w:rPr>
        <w:t xml:space="preserve">В случае превышения установленного в соответствии с </w:t>
      </w:r>
      <w:r w:rsidR="002449B4" w:rsidRPr="007F21D9">
        <w:rPr>
          <w:color w:val="000000"/>
        </w:rPr>
        <w:t xml:space="preserve">настоящим </w:t>
      </w:r>
      <w:hyperlink r:id="rId14" w:history="1">
        <w:r w:rsidR="002449B4" w:rsidRPr="007F21D9">
          <w:rPr>
            <w:color w:val="000000"/>
          </w:rPr>
          <w:t>законом</w:t>
        </w:r>
      </w:hyperlink>
      <w:r w:rsidR="0079749E" w:rsidRPr="007F21D9">
        <w:rPr>
          <w:color w:val="000000"/>
        </w:rPr>
        <w:t xml:space="preserve"> для страховой медицинской организации объ</w:t>
      </w:r>
      <w:r w:rsidR="00B90A29" w:rsidRPr="007F21D9">
        <w:rPr>
          <w:color w:val="000000"/>
        </w:rPr>
        <w:t>ё</w:t>
      </w:r>
      <w:r w:rsidR="0079749E" w:rsidRPr="007F21D9">
        <w:rPr>
          <w:color w:val="000000"/>
        </w:rPr>
        <w:t xml:space="preserve">ма средств на оплату медицинской помощи в связи с повышенной заболеваемостью, увеличением тарифов на оплату медицинской помощи, количества застрахованных лиц и (или) изменением их структуры по полу и возрасту, </w:t>
      </w:r>
      <w:r w:rsidR="002449B4" w:rsidRPr="007F21D9">
        <w:rPr>
          <w:color w:val="000000"/>
        </w:rPr>
        <w:t>Фонд</w:t>
      </w:r>
      <w:r w:rsidR="0079749E" w:rsidRPr="007F21D9">
        <w:rPr>
          <w:color w:val="000000"/>
        </w:rPr>
        <w:t xml:space="preserve"> принимает решение о предоставлении или об </w:t>
      </w:r>
      <w:r w:rsidR="0079749E" w:rsidRPr="007F21D9">
        <w:rPr>
          <w:color w:val="000000"/>
        </w:rPr>
        <w:lastRenderedPageBreak/>
        <w:t>отказе в предоставлении страховой медицинской организации недостающих на оплату медицинской помощи</w:t>
      </w:r>
      <w:proofErr w:type="gramEnd"/>
      <w:r w:rsidR="0079749E" w:rsidRPr="007F21D9">
        <w:rPr>
          <w:color w:val="000000"/>
        </w:rPr>
        <w:t xml:space="preserve"> средств из нормированного страхового запаса. Средства, предоставляемые из нормированного страхового запаса, направляются страховой медицинской организацией исключительно на оплату медицинской помощи застрахованным лицам по территориальной программе обязательного медицинского страхования.</w:t>
      </w:r>
    </w:p>
    <w:p w:rsidR="00523B9C" w:rsidRDefault="00523B9C" w:rsidP="00523B9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2C6653" w:rsidRPr="000B484E" w:rsidRDefault="002C6653" w:rsidP="00523B9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7F21D9">
        <w:t>Статья 7.</w:t>
      </w:r>
      <w:r w:rsidRPr="007F21D9">
        <w:rPr>
          <w:b/>
        </w:rPr>
        <w:t xml:space="preserve"> </w:t>
      </w:r>
      <w:r w:rsidRPr="007F21D9">
        <w:rPr>
          <w:b/>
          <w:bCs/>
          <w:color w:val="000000"/>
        </w:rPr>
        <w:t xml:space="preserve">Особенности исполнения бюджета </w:t>
      </w:r>
      <w:r w:rsidRPr="000B484E">
        <w:rPr>
          <w:b/>
          <w:bCs/>
          <w:color w:val="000000"/>
        </w:rPr>
        <w:t xml:space="preserve">Фонда </w:t>
      </w:r>
      <w:r w:rsidR="000B484E" w:rsidRPr="001E38BB">
        <w:rPr>
          <w:b/>
          <w:bCs/>
          <w:color w:val="000000"/>
        </w:rPr>
        <w:t>на 2016 год</w:t>
      </w:r>
    </w:p>
    <w:p w:rsidR="00523B9C" w:rsidRDefault="00523B9C" w:rsidP="007F21D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2C6653" w:rsidRPr="007F21D9" w:rsidRDefault="00523B9C" w:rsidP="007F21D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1. </w:t>
      </w:r>
      <w:proofErr w:type="gramStart"/>
      <w:r w:rsidR="002C6653" w:rsidRPr="007F21D9">
        <w:t>Установить, что доходы, поступившие на сч</w:t>
      </w:r>
      <w:r w:rsidR="007830CA" w:rsidRPr="007F21D9">
        <w:t>ё</w:t>
      </w:r>
      <w:r w:rsidR="002C6653" w:rsidRPr="007F21D9">
        <w:t>т по уч</w:t>
      </w:r>
      <w:r w:rsidR="007830CA" w:rsidRPr="007F21D9">
        <w:t>ё</w:t>
      </w:r>
      <w:r w:rsidR="002C6653" w:rsidRPr="007F21D9">
        <w:t>ту средств обязательного медицинского страхования сверх объ</w:t>
      </w:r>
      <w:r w:rsidR="00B90A29" w:rsidRPr="007F21D9">
        <w:t>ё</w:t>
      </w:r>
      <w:r w:rsidR="002C6653" w:rsidRPr="007F21D9">
        <w:t>ма, утвержд</w:t>
      </w:r>
      <w:r w:rsidR="00622C94">
        <w:t>ё</w:t>
      </w:r>
      <w:r w:rsidR="002C6653" w:rsidRPr="007F21D9">
        <w:t>нного настоящим законом, направляются на реализацию территориальной программы обязательного медицинского страхования с соответствующим внесением изменений в сводную бюджетную роспись бюджета Фонда.</w:t>
      </w:r>
      <w:proofErr w:type="gramEnd"/>
    </w:p>
    <w:p w:rsidR="002C6653" w:rsidRPr="00CC25D7" w:rsidRDefault="00523B9C" w:rsidP="007F21D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proofErr w:type="gramStart"/>
      <w:r w:rsidR="002C6653" w:rsidRPr="00CC25D7">
        <w:t>Установить, что субсидии, субвенции, иные межбюджетные трансферты, имеющие целевое назначение, в том числе их остатки, не использованные на начало текущего финансового года, фактически полученные при исполнении бюджета Фонда сверх утвержд</w:t>
      </w:r>
      <w:r w:rsidR="007830CA" w:rsidRPr="00CC25D7">
        <w:t>ё</w:t>
      </w:r>
      <w:r w:rsidR="002C6653" w:rsidRPr="00CC25D7">
        <w:t>нных настоящим законом, направляются на увеличение расходов бюджета соответственно целям предоставления субвенций, иных межбюджетных трансфертов, имеющих целевое назначение, с внесением изменений в сводную бюджетную роспись бюджета Фонда.</w:t>
      </w:r>
      <w:proofErr w:type="gramEnd"/>
    </w:p>
    <w:p w:rsidR="00523B9C" w:rsidRDefault="00523B9C" w:rsidP="00523B9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2C6653" w:rsidRPr="007F21D9" w:rsidRDefault="002C6653" w:rsidP="00523B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CC25D7">
        <w:t>Статья 8.</w:t>
      </w:r>
      <w:r w:rsidRPr="00CC25D7">
        <w:rPr>
          <w:b/>
        </w:rPr>
        <w:t xml:space="preserve"> Норматив расходов</w:t>
      </w:r>
      <w:r w:rsidRPr="007F21D9">
        <w:rPr>
          <w:b/>
        </w:rPr>
        <w:t xml:space="preserve"> на ведение дела по обязательному медицинскому страхованию для страховых медицинских </w:t>
      </w:r>
      <w:r w:rsidRPr="001E38BB">
        <w:rPr>
          <w:b/>
        </w:rPr>
        <w:t xml:space="preserve">организаций </w:t>
      </w:r>
      <w:r w:rsidR="000B484E" w:rsidRPr="001E38BB">
        <w:rPr>
          <w:b/>
          <w:bCs/>
          <w:color w:val="000000"/>
        </w:rPr>
        <w:t>на 2016 год</w:t>
      </w:r>
    </w:p>
    <w:p w:rsidR="00523B9C" w:rsidRDefault="00523B9C" w:rsidP="007F21D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2C6653" w:rsidRPr="007F21D9" w:rsidRDefault="002C6653" w:rsidP="007F21D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7F21D9">
        <w:rPr>
          <w:bCs/>
          <w:color w:val="000000"/>
        </w:rPr>
        <w:t>Установить</w:t>
      </w:r>
      <w:r w:rsidR="000B484E" w:rsidRPr="000B484E">
        <w:rPr>
          <w:bCs/>
          <w:color w:val="000000"/>
        </w:rPr>
        <w:t xml:space="preserve"> </w:t>
      </w:r>
      <w:r w:rsidR="000B484E" w:rsidRPr="001E38BB">
        <w:rPr>
          <w:bCs/>
          <w:color w:val="000000"/>
        </w:rPr>
        <w:t>на 2016 год</w:t>
      </w:r>
      <w:r w:rsidRPr="007F21D9">
        <w:rPr>
          <w:bCs/>
          <w:color w:val="000000"/>
        </w:rPr>
        <w:t xml:space="preserve"> норматив расходов на ведение дела по обязательному медицинскому страхованию для всех страховых медицинских организаций, участвующих в </w:t>
      </w:r>
      <w:r w:rsidRPr="00587AEE">
        <w:rPr>
          <w:bCs/>
          <w:color w:val="000000"/>
        </w:rPr>
        <w:t xml:space="preserve">реализации территориальной программы обязательного медицинского страхования, в размере </w:t>
      </w:r>
      <w:r w:rsidR="0061572E" w:rsidRPr="00523B9C">
        <w:rPr>
          <w:bCs/>
          <w:color w:val="000000"/>
        </w:rPr>
        <w:t>1,05</w:t>
      </w:r>
      <w:r w:rsidR="0061572E">
        <w:rPr>
          <w:bCs/>
          <w:color w:val="000000"/>
        </w:rPr>
        <w:t xml:space="preserve"> </w:t>
      </w:r>
      <w:r w:rsidR="002F6A92" w:rsidRPr="00587AEE">
        <w:rPr>
          <w:bCs/>
          <w:color w:val="000000"/>
        </w:rPr>
        <w:t>процента</w:t>
      </w:r>
      <w:r w:rsidRPr="00587AEE">
        <w:rPr>
          <w:bCs/>
          <w:color w:val="000000"/>
        </w:rPr>
        <w:t xml:space="preserve"> от суммы средств, поступивших в страховую медицинскую организацию по дифференцированным</w:t>
      </w:r>
      <w:r w:rsidR="00E12FA3" w:rsidRPr="007F21D9">
        <w:rPr>
          <w:bCs/>
          <w:color w:val="000000"/>
        </w:rPr>
        <w:t xml:space="preserve"> подушевым</w:t>
      </w:r>
      <w:r w:rsidR="004C55A1" w:rsidRPr="007F21D9">
        <w:rPr>
          <w:bCs/>
          <w:color w:val="000000"/>
        </w:rPr>
        <w:t xml:space="preserve"> </w:t>
      </w:r>
      <w:r w:rsidRPr="007F21D9">
        <w:rPr>
          <w:bCs/>
          <w:color w:val="000000"/>
        </w:rPr>
        <w:t>нормативам.</w:t>
      </w:r>
    </w:p>
    <w:p w:rsidR="00523B9C" w:rsidRDefault="00523B9C" w:rsidP="00523B9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2C6653" w:rsidRPr="007F21D9" w:rsidRDefault="002C6653" w:rsidP="00523B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7F21D9">
        <w:t>Статья 9.</w:t>
      </w:r>
      <w:r w:rsidRPr="007F21D9">
        <w:rPr>
          <w:b/>
        </w:rPr>
        <w:t xml:space="preserve"> Вступление в силу настоящего закона</w:t>
      </w:r>
    </w:p>
    <w:p w:rsidR="00523B9C" w:rsidRDefault="00523B9C" w:rsidP="00523B9C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/>
        </w:rPr>
      </w:pPr>
    </w:p>
    <w:p w:rsidR="002C6653" w:rsidRDefault="002C6653" w:rsidP="00DA7243">
      <w:pPr>
        <w:shd w:val="clear" w:color="auto" w:fill="FFFFFF"/>
        <w:tabs>
          <w:tab w:val="left" w:pos="0"/>
        </w:tabs>
        <w:spacing w:after="1000"/>
        <w:ind w:firstLine="709"/>
        <w:jc w:val="both"/>
        <w:rPr>
          <w:bCs/>
          <w:color w:val="000000"/>
        </w:rPr>
      </w:pPr>
      <w:r w:rsidRPr="007F21D9">
        <w:rPr>
          <w:bCs/>
          <w:color w:val="000000"/>
        </w:rPr>
        <w:t>Настоящий закон вступает в силу с 1 января 201</w:t>
      </w:r>
      <w:r w:rsidR="00D0752B" w:rsidRPr="007F21D9">
        <w:rPr>
          <w:bCs/>
          <w:color w:val="000000"/>
        </w:rPr>
        <w:t>6</w:t>
      </w:r>
      <w:r w:rsidRPr="007F21D9">
        <w:rPr>
          <w:bCs/>
          <w:color w:val="000000"/>
        </w:rPr>
        <w:t xml:space="preserve"> года.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945314" w:rsidRPr="00D50579" w:rsidTr="00111497">
        <w:trPr>
          <w:cantSplit/>
          <w:jc w:val="center"/>
        </w:trPr>
        <w:tc>
          <w:tcPr>
            <w:tcW w:w="4535" w:type="dxa"/>
            <w:hideMark/>
          </w:tcPr>
          <w:p w:rsidR="00945314" w:rsidRPr="00D50579" w:rsidRDefault="00945314" w:rsidP="00111497">
            <w:pPr>
              <w:rPr>
                <w:b/>
              </w:rPr>
            </w:pPr>
            <w:r w:rsidRPr="00D50579">
              <w:rPr>
                <w:b/>
              </w:rPr>
              <w:t>Председатель Собрания депутатов</w:t>
            </w:r>
          </w:p>
          <w:p w:rsidR="00945314" w:rsidRPr="00D50579" w:rsidRDefault="00945314" w:rsidP="00111497">
            <w:pPr>
              <w:spacing w:after="1000"/>
              <w:rPr>
                <w:b/>
              </w:rPr>
            </w:pPr>
            <w:r w:rsidRPr="00D50579">
              <w:rPr>
                <w:b/>
              </w:rPr>
              <w:t>Ненецкого автономного округа</w:t>
            </w:r>
          </w:p>
        </w:tc>
        <w:tc>
          <w:tcPr>
            <w:tcW w:w="4535" w:type="dxa"/>
            <w:hideMark/>
          </w:tcPr>
          <w:p w:rsidR="00945314" w:rsidRPr="00D50579" w:rsidRDefault="00945314" w:rsidP="00111497">
            <w:pPr>
              <w:ind w:left="1065" w:right="-72"/>
              <w:rPr>
                <w:b/>
              </w:rPr>
            </w:pPr>
            <w:r w:rsidRPr="00D50579">
              <w:rPr>
                <w:b/>
              </w:rPr>
              <w:t>Губернатор</w:t>
            </w:r>
          </w:p>
          <w:p w:rsidR="00945314" w:rsidRPr="00D50579" w:rsidRDefault="00945314" w:rsidP="00111497">
            <w:pPr>
              <w:spacing w:after="1000"/>
              <w:ind w:left="924" w:right="-72"/>
              <w:jc w:val="right"/>
              <w:rPr>
                <w:b/>
              </w:rPr>
            </w:pPr>
            <w:r w:rsidRPr="00D50579">
              <w:rPr>
                <w:b/>
              </w:rPr>
              <w:t>Ненецкого автономного округа</w:t>
            </w:r>
          </w:p>
        </w:tc>
      </w:tr>
      <w:tr w:rsidR="00945314" w:rsidRPr="00D50579" w:rsidTr="00111497">
        <w:trPr>
          <w:cantSplit/>
          <w:jc w:val="center"/>
        </w:trPr>
        <w:tc>
          <w:tcPr>
            <w:tcW w:w="4535" w:type="dxa"/>
            <w:hideMark/>
          </w:tcPr>
          <w:p w:rsidR="00945314" w:rsidRPr="00D50579" w:rsidRDefault="00945314" w:rsidP="00111497">
            <w:pPr>
              <w:spacing w:after="1000"/>
              <w:ind w:left="680" w:right="637"/>
              <w:jc w:val="right"/>
              <w:rPr>
                <w:b/>
              </w:rPr>
            </w:pPr>
            <w:r w:rsidRPr="00D50579">
              <w:rPr>
                <w:b/>
              </w:rPr>
              <w:t>А.В. Мяндин</w:t>
            </w:r>
          </w:p>
        </w:tc>
        <w:tc>
          <w:tcPr>
            <w:tcW w:w="4535" w:type="dxa"/>
            <w:hideMark/>
          </w:tcPr>
          <w:p w:rsidR="00945314" w:rsidRPr="00D50579" w:rsidRDefault="00945314" w:rsidP="00111497">
            <w:pPr>
              <w:spacing w:after="1000"/>
              <w:ind w:left="640" w:right="-72"/>
              <w:jc w:val="right"/>
              <w:rPr>
                <w:b/>
              </w:rPr>
            </w:pPr>
            <w:r w:rsidRPr="00D50579">
              <w:rPr>
                <w:b/>
              </w:rPr>
              <w:t>И.В. Кошин</w:t>
            </w:r>
          </w:p>
        </w:tc>
      </w:tr>
    </w:tbl>
    <w:p w:rsidR="00945314" w:rsidRPr="00D50579" w:rsidRDefault="00945314" w:rsidP="00945314">
      <w:pPr>
        <w:pStyle w:val="52"/>
      </w:pPr>
      <w:r w:rsidRPr="00D50579">
        <w:t>г. Нарьян-Мар</w:t>
      </w:r>
    </w:p>
    <w:p w:rsidR="00945314" w:rsidRPr="00D50579" w:rsidRDefault="00945314" w:rsidP="00945314">
      <w:r w:rsidRPr="00D50579">
        <w:t>«</w:t>
      </w:r>
      <w:r w:rsidR="003C7C91">
        <w:t>25</w:t>
      </w:r>
      <w:bookmarkStart w:id="0" w:name="_GoBack"/>
      <w:bookmarkEnd w:id="0"/>
      <w:r w:rsidRPr="00D50579">
        <w:t xml:space="preserve">» </w:t>
      </w:r>
      <w:r>
        <w:t xml:space="preserve">декабря </w:t>
      </w:r>
      <w:r w:rsidRPr="00D50579">
        <w:t>2015 года</w:t>
      </w:r>
    </w:p>
    <w:p w:rsidR="002C6653" w:rsidRDefault="00945314" w:rsidP="002C6653">
      <w:r w:rsidRPr="00D50579">
        <w:t xml:space="preserve">№ </w:t>
      </w:r>
      <w:r w:rsidR="00184310">
        <w:t>158</w:t>
      </w:r>
      <w:r w:rsidRPr="00D50579">
        <w:t>-оз</w:t>
      </w:r>
    </w:p>
    <w:sectPr w:rsidR="002C6653" w:rsidSect="00523B9C">
      <w:footerReference w:type="default" r:id="rId15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5A" w:rsidRDefault="0043295A">
      <w:r>
        <w:separator/>
      </w:r>
    </w:p>
  </w:endnote>
  <w:endnote w:type="continuationSeparator" w:id="0">
    <w:p w:rsidR="0043295A" w:rsidRDefault="0043295A">
      <w:r>
        <w:continuationSeparator/>
      </w:r>
    </w:p>
  </w:endnote>
  <w:endnote w:type="continuationNotice" w:id="1">
    <w:p w:rsidR="0043295A" w:rsidRDefault="00432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3377"/>
      <w:docPartObj>
        <w:docPartGallery w:val="Page Numbers (Bottom of Page)"/>
        <w:docPartUnique/>
      </w:docPartObj>
    </w:sdtPr>
    <w:sdtEndPr/>
    <w:sdtContent>
      <w:p w:rsidR="00523B9C" w:rsidRDefault="003C7C9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3B9C" w:rsidRDefault="00523B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5A" w:rsidRDefault="0043295A">
      <w:r>
        <w:separator/>
      </w:r>
    </w:p>
  </w:footnote>
  <w:footnote w:type="continuationSeparator" w:id="0">
    <w:p w:rsidR="0043295A" w:rsidRDefault="0043295A">
      <w:r>
        <w:continuationSeparator/>
      </w:r>
    </w:p>
  </w:footnote>
  <w:footnote w:type="continuationNotice" w:id="1">
    <w:p w:rsidR="0043295A" w:rsidRDefault="004329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4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6468"/>
    <w:rsid w:val="000474BF"/>
    <w:rsid w:val="00047704"/>
    <w:rsid w:val="00050D40"/>
    <w:rsid w:val="00051460"/>
    <w:rsid w:val="00062FD4"/>
    <w:rsid w:val="00065C6B"/>
    <w:rsid w:val="00067A96"/>
    <w:rsid w:val="00070982"/>
    <w:rsid w:val="00072707"/>
    <w:rsid w:val="0007285A"/>
    <w:rsid w:val="00073DB4"/>
    <w:rsid w:val="00075BB7"/>
    <w:rsid w:val="0007764A"/>
    <w:rsid w:val="000800D5"/>
    <w:rsid w:val="0008170F"/>
    <w:rsid w:val="0008477B"/>
    <w:rsid w:val="0008551A"/>
    <w:rsid w:val="00085EE3"/>
    <w:rsid w:val="00087F00"/>
    <w:rsid w:val="0009040B"/>
    <w:rsid w:val="000905B4"/>
    <w:rsid w:val="00091F39"/>
    <w:rsid w:val="00095837"/>
    <w:rsid w:val="00095B2D"/>
    <w:rsid w:val="00095BC0"/>
    <w:rsid w:val="00096574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4E"/>
    <w:rsid w:val="000B487E"/>
    <w:rsid w:val="000B5354"/>
    <w:rsid w:val="000C0D11"/>
    <w:rsid w:val="000C278B"/>
    <w:rsid w:val="000C44DB"/>
    <w:rsid w:val="000C4FC3"/>
    <w:rsid w:val="000D2844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712"/>
    <w:rsid w:val="0010208B"/>
    <w:rsid w:val="00105FC6"/>
    <w:rsid w:val="001101A6"/>
    <w:rsid w:val="00115063"/>
    <w:rsid w:val="00115A57"/>
    <w:rsid w:val="00120280"/>
    <w:rsid w:val="0013239E"/>
    <w:rsid w:val="001326A7"/>
    <w:rsid w:val="00134C4B"/>
    <w:rsid w:val="00135B0C"/>
    <w:rsid w:val="0013651E"/>
    <w:rsid w:val="0013662A"/>
    <w:rsid w:val="00137317"/>
    <w:rsid w:val="00141BF8"/>
    <w:rsid w:val="00144015"/>
    <w:rsid w:val="0014653B"/>
    <w:rsid w:val="00150378"/>
    <w:rsid w:val="00150D55"/>
    <w:rsid w:val="00151B2B"/>
    <w:rsid w:val="00152EEB"/>
    <w:rsid w:val="00154A8C"/>
    <w:rsid w:val="00162FFD"/>
    <w:rsid w:val="00163495"/>
    <w:rsid w:val="00163A8E"/>
    <w:rsid w:val="0016455A"/>
    <w:rsid w:val="001705D5"/>
    <w:rsid w:val="00170CBB"/>
    <w:rsid w:val="0017273F"/>
    <w:rsid w:val="00173DD8"/>
    <w:rsid w:val="00174625"/>
    <w:rsid w:val="00176278"/>
    <w:rsid w:val="001765D1"/>
    <w:rsid w:val="00177D0C"/>
    <w:rsid w:val="00177EAC"/>
    <w:rsid w:val="00181877"/>
    <w:rsid w:val="00183BDA"/>
    <w:rsid w:val="00184310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4295"/>
    <w:rsid w:val="001C510F"/>
    <w:rsid w:val="001C6520"/>
    <w:rsid w:val="001D157F"/>
    <w:rsid w:val="001D262B"/>
    <w:rsid w:val="001D44F2"/>
    <w:rsid w:val="001D46A0"/>
    <w:rsid w:val="001D5003"/>
    <w:rsid w:val="001D5EE5"/>
    <w:rsid w:val="001E0A32"/>
    <w:rsid w:val="001E0C9D"/>
    <w:rsid w:val="001E38BB"/>
    <w:rsid w:val="001E4C58"/>
    <w:rsid w:val="001E5435"/>
    <w:rsid w:val="001E588D"/>
    <w:rsid w:val="001E5C45"/>
    <w:rsid w:val="001E6933"/>
    <w:rsid w:val="001E7D0E"/>
    <w:rsid w:val="001E7F00"/>
    <w:rsid w:val="001E7FAA"/>
    <w:rsid w:val="001F0331"/>
    <w:rsid w:val="001F15CF"/>
    <w:rsid w:val="001F753E"/>
    <w:rsid w:val="002047BA"/>
    <w:rsid w:val="00205701"/>
    <w:rsid w:val="00207750"/>
    <w:rsid w:val="00210C86"/>
    <w:rsid w:val="002128E4"/>
    <w:rsid w:val="00212E4E"/>
    <w:rsid w:val="00212EE5"/>
    <w:rsid w:val="00213732"/>
    <w:rsid w:val="002158A6"/>
    <w:rsid w:val="00215AE0"/>
    <w:rsid w:val="002169DD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51C39"/>
    <w:rsid w:val="00253591"/>
    <w:rsid w:val="002542F1"/>
    <w:rsid w:val="002543DD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7541"/>
    <w:rsid w:val="00267D13"/>
    <w:rsid w:val="002722AC"/>
    <w:rsid w:val="002727CB"/>
    <w:rsid w:val="00272995"/>
    <w:rsid w:val="002752F4"/>
    <w:rsid w:val="002814E4"/>
    <w:rsid w:val="00281573"/>
    <w:rsid w:val="00282C27"/>
    <w:rsid w:val="00285A63"/>
    <w:rsid w:val="00286629"/>
    <w:rsid w:val="00286BCE"/>
    <w:rsid w:val="00287EFD"/>
    <w:rsid w:val="002909C6"/>
    <w:rsid w:val="0029156F"/>
    <w:rsid w:val="00292460"/>
    <w:rsid w:val="00294026"/>
    <w:rsid w:val="00294E38"/>
    <w:rsid w:val="00294EB5"/>
    <w:rsid w:val="00295478"/>
    <w:rsid w:val="00295F1F"/>
    <w:rsid w:val="00296298"/>
    <w:rsid w:val="002969A5"/>
    <w:rsid w:val="002A01F4"/>
    <w:rsid w:val="002A0FE8"/>
    <w:rsid w:val="002A1196"/>
    <w:rsid w:val="002A13A1"/>
    <w:rsid w:val="002A50A3"/>
    <w:rsid w:val="002A53B3"/>
    <w:rsid w:val="002B2911"/>
    <w:rsid w:val="002B3108"/>
    <w:rsid w:val="002B3649"/>
    <w:rsid w:val="002B471B"/>
    <w:rsid w:val="002B4C43"/>
    <w:rsid w:val="002B64DD"/>
    <w:rsid w:val="002B726A"/>
    <w:rsid w:val="002B7281"/>
    <w:rsid w:val="002B7860"/>
    <w:rsid w:val="002C15F4"/>
    <w:rsid w:val="002C18FB"/>
    <w:rsid w:val="002C2C82"/>
    <w:rsid w:val="002C6653"/>
    <w:rsid w:val="002D30F1"/>
    <w:rsid w:val="002D4DD8"/>
    <w:rsid w:val="002E033F"/>
    <w:rsid w:val="002E1C45"/>
    <w:rsid w:val="002E5781"/>
    <w:rsid w:val="002E6B68"/>
    <w:rsid w:val="002E7F9C"/>
    <w:rsid w:val="002F0E2E"/>
    <w:rsid w:val="002F1B87"/>
    <w:rsid w:val="002F2D56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6E9E"/>
    <w:rsid w:val="0033741B"/>
    <w:rsid w:val="00337E80"/>
    <w:rsid w:val="003401C7"/>
    <w:rsid w:val="003417A2"/>
    <w:rsid w:val="0034678A"/>
    <w:rsid w:val="00352AA2"/>
    <w:rsid w:val="00353BE0"/>
    <w:rsid w:val="0035508E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6AFB"/>
    <w:rsid w:val="00376C18"/>
    <w:rsid w:val="00381160"/>
    <w:rsid w:val="003813FB"/>
    <w:rsid w:val="00382421"/>
    <w:rsid w:val="00382874"/>
    <w:rsid w:val="0038336F"/>
    <w:rsid w:val="0038584F"/>
    <w:rsid w:val="00385A2B"/>
    <w:rsid w:val="00386684"/>
    <w:rsid w:val="0039110B"/>
    <w:rsid w:val="0039320D"/>
    <w:rsid w:val="003965DE"/>
    <w:rsid w:val="00397942"/>
    <w:rsid w:val="003A4455"/>
    <w:rsid w:val="003A6372"/>
    <w:rsid w:val="003A7013"/>
    <w:rsid w:val="003A7CD4"/>
    <w:rsid w:val="003B057D"/>
    <w:rsid w:val="003B272E"/>
    <w:rsid w:val="003B3885"/>
    <w:rsid w:val="003B3B06"/>
    <w:rsid w:val="003B4613"/>
    <w:rsid w:val="003B51C7"/>
    <w:rsid w:val="003B6A7B"/>
    <w:rsid w:val="003B7C54"/>
    <w:rsid w:val="003C04C8"/>
    <w:rsid w:val="003C4699"/>
    <w:rsid w:val="003C5059"/>
    <w:rsid w:val="003C57C8"/>
    <w:rsid w:val="003C6F8D"/>
    <w:rsid w:val="003C7C91"/>
    <w:rsid w:val="003D0CB9"/>
    <w:rsid w:val="003D29B8"/>
    <w:rsid w:val="003D4267"/>
    <w:rsid w:val="003E190A"/>
    <w:rsid w:val="003E1B8C"/>
    <w:rsid w:val="003E4B00"/>
    <w:rsid w:val="003E544B"/>
    <w:rsid w:val="003E6233"/>
    <w:rsid w:val="003E7BB3"/>
    <w:rsid w:val="003E7DDA"/>
    <w:rsid w:val="003F0576"/>
    <w:rsid w:val="003F169E"/>
    <w:rsid w:val="003F18E3"/>
    <w:rsid w:val="003F627A"/>
    <w:rsid w:val="003F754E"/>
    <w:rsid w:val="0040119E"/>
    <w:rsid w:val="00402243"/>
    <w:rsid w:val="00404067"/>
    <w:rsid w:val="004040EA"/>
    <w:rsid w:val="00404232"/>
    <w:rsid w:val="00404E32"/>
    <w:rsid w:val="00407C1F"/>
    <w:rsid w:val="00410B22"/>
    <w:rsid w:val="00411E31"/>
    <w:rsid w:val="0041244E"/>
    <w:rsid w:val="00412716"/>
    <w:rsid w:val="00416D6B"/>
    <w:rsid w:val="00417058"/>
    <w:rsid w:val="00417691"/>
    <w:rsid w:val="0042093D"/>
    <w:rsid w:val="00422345"/>
    <w:rsid w:val="00422674"/>
    <w:rsid w:val="00422711"/>
    <w:rsid w:val="00422D9D"/>
    <w:rsid w:val="0042322A"/>
    <w:rsid w:val="0042335F"/>
    <w:rsid w:val="00424FAB"/>
    <w:rsid w:val="00425158"/>
    <w:rsid w:val="00426010"/>
    <w:rsid w:val="00430230"/>
    <w:rsid w:val="00431F50"/>
    <w:rsid w:val="0043295A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39A7"/>
    <w:rsid w:val="00454070"/>
    <w:rsid w:val="004543FC"/>
    <w:rsid w:val="00454DE5"/>
    <w:rsid w:val="00467CAF"/>
    <w:rsid w:val="00470822"/>
    <w:rsid w:val="004720BF"/>
    <w:rsid w:val="00473652"/>
    <w:rsid w:val="00474332"/>
    <w:rsid w:val="00476303"/>
    <w:rsid w:val="00476F95"/>
    <w:rsid w:val="00480B9C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3558"/>
    <w:rsid w:val="004A4378"/>
    <w:rsid w:val="004A6D53"/>
    <w:rsid w:val="004A7653"/>
    <w:rsid w:val="004B0C44"/>
    <w:rsid w:val="004B33FB"/>
    <w:rsid w:val="004B3FCE"/>
    <w:rsid w:val="004B573B"/>
    <w:rsid w:val="004B6119"/>
    <w:rsid w:val="004C0FF0"/>
    <w:rsid w:val="004C11A9"/>
    <w:rsid w:val="004C1733"/>
    <w:rsid w:val="004C3313"/>
    <w:rsid w:val="004C55A1"/>
    <w:rsid w:val="004C611E"/>
    <w:rsid w:val="004C6AF6"/>
    <w:rsid w:val="004C70C8"/>
    <w:rsid w:val="004D5BAE"/>
    <w:rsid w:val="004D73FC"/>
    <w:rsid w:val="004E03DE"/>
    <w:rsid w:val="004E04F9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30F7"/>
    <w:rsid w:val="00514F74"/>
    <w:rsid w:val="005176A2"/>
    <w:rsid w:val="00521267"/>
    <w:rsid w:val="00521A3B"/>
    <w:rsid w:val="00522C81"/>
    <w:rsid w:val="00523B9C"/>
    <w:rsid w:val="00525AF2"/>
    <w:rsid w:val="00530B0F"/>
    <w:rsid w:val="00530EBE"/>
    <w:rsid w:val="00532FEA"/>
    <w:rsid w:val="005336BA"/>
    <w:rsid w:val="0054005F"/>
    <w:rsid w:val="005436E8"/>
    <w:rsid w:val="00544BFA"/>
    <w:rsid w:val="00547E62"/>
    <w:rsid w:val="00550351"/>
    <w:rsid w:val="00551473"/>
    <w:rsid w:val="00551531"/>
    <w:rsid w:val="0055682E"/>
    <w:rsid w:val="00556CAF"/>
    <w:rsid w:val="00557205"/>
    <w:rsid w:val="00557CFD"/>
    <w:rsid w:val="005630D7"/>
    <w:rsid w:val="005660CE"/>
    <w:rsid w:val="00567BAE"/>
    <w:rsid w:val="005706F6"/>
    <w:rsid w:val="005725CA"/>
    <w:rsid w:val="00572BF5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A23"/>
    <w:rsid w:val="00587AEE"/>
    <w:rsid w:val="005903AF"/>
    <w:rsid w:val="005921E1"/>
    <w:rsid w:val="0059554E"/>
    <w:rsid w:val="005957D2"/>
    <w:rsid w:val="005A1373"/>
    <w:rsid w:val="005A2A9E"/>
    <w:rsid w:val="005A3D04"/>
    <w:rsid w:val="005A3DCF"/>
    <w:rsid w:val="005A59AA"/>
    <w:rsid w:val="005A725C"/>
    <w:rsid w:val="005A7276"/>
    <w:rsid w:val="005A72A9"/>
    <w:rsid w:val="005A7310"/>
    <w:rsid w:val="005A731C"/>
    <w:rsid w:val="005B0E46"/>
    <w:rsid w:val="005B287C"/>
    <w:rsid w:val="005B38D5"/>
    <w:rsid w:val="005B41F2"/>
    <w:rsid w:val="005B41FA"/>
    <w:rsid w:val="005B54A3"/>
    <w:rsid w:val="005B5C2F"/>
    <w:rsid w:val="005B7315"/>
    <w:rsid w:val="005C3864"/>
    <w:rsid w:val="005C449A"/>
    <w:rsid w:val="005C6555"/>
    <w:rsid w:val="005D200C"/>
    <w:rsid w:val="005D22BB"/>
    <w:rsid w:val="005D4AC6"/>
    <w:rsid w:val="005D7300"/>
    <w:rsid w:val="005E422D"/>
    <w:rsid w:val="005E62D9"/>
    <w:rsid w:val="005E6B3A"/>
    <w:rsid w:val="005F2A92"/>
    <w:rsid w:val="005F44F7"/>
    <w:rsid w:val="005F498C"/>
    <w:rsid w:val="005F4EE9"/>
    <w:rsid w:val="005F59AA"/>
    <w:rsid w:val="00600D3A"/>
    <w:rsid w:val="006068F7"/>
    <w:rsid w:val="00607265"/>
    <w:rsid w:val="006079E8"/>
    <w:rsid w:val="00611D05"/>
    <w:rsid w:val="0061280B"/>
    <w:rsid w:val="00612DDD"/>
    <w:rsid w:val="006147FD"/>
    <w:rsid w:val="006153D0"/>
    <w:rsid w:val="0061572E"/>
    <w:rsid w:val="00615B37"/>
    <w:rsid w:val="00616CFC"/>
    <w:rsid w:val="00617058"/>
    <w:rsid w:val="00617ED8"/>
    <w:rsid w:val="0062174D"/>
    <w:rsid w:val="0062195B"/>
    <w:rsid w:val="00622C94"/>
    <w:rsid w:val="006269EB"/>
    <w:rsid w:val="00627844"/>
    <w:rsid w:val="00630ABD"/>
    <w:rsid w:val="00631185"/>
    <w:rsid w:val="00631ABC"/>
    <w:rsid w:val="00633C57"/>
    <w:rsid w:val="0063400B"/>
    <w:rsid w:val="00637FCF"/>
    <w:rsid w:val="0064271E"/>
    <w:rsid w:val="00645ACD"/>
    <w:rsid w:val="00645C39"/>
    <w:rsid w:val="0065101C"/>
    <w:rsid w:val="0065243B"/>
    <w:rsid w:val="00653379"/>
    <w:rsid w:val="00653D8A"/>
    <w:rsid w:val="0065594C"/>
    <w:rsid w:val="006578AF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467A"/>
    <w:rsid w:val="00674EFE"/>
    <w:rsid w:val="0067509E"/>
    <w:rsid w:val="00675E48"/>
    <w:rsid w:val="006813CC"/>
    <w:rsid w:val="00681DF0"/>
    <w:rsid w:val="00682650"/>
    <w:rsid w:val="006828EC"/>
    <w:rsid w:val="00682CB4"/>
    <w:rsid w:val="00684EC2"/>
    <w:rsid w:val="00685B04"/>
    <w:rsid w:val="00686C31"/>
    <w:rsid w:val="0068762A"/>
    <w:rsid w:val="006922CF"/>
    <w:rsid w:val="00692515"/>
    <w:rsid w:val="00692AEA"/>
    <w:rsid w:val="006971A3"/>
    <w:rsid w:val="006976D2"/>
    <w:rsid w:val="006977C7"/>
    <w:rsid w:val="006A0308"/>
    <w:rsid w:val="006A173A"/>
    <w:rsid w:val="006A4C98"/>
    <w:rsid w:val="006A4E4D"/>
    <w:rsid w:val="006A5011"/>
    <w:rsid w:val="006A5509"/>
    <w:rsid w:val="006B08A7"/>
    <w:rsid w:val="006B0FE4"/>
    <w:rsid w:val="006B2786"/>
    <w:rsid w:val="006B2A0E"/>
    <w:rsid w:val="006B56E6"/>
    <w:rsid w:val="006B6393"/>
    <w:rsid w:val="006B6C91"/>
    <w:rsid w:val="006C0E3A"/>
    <w:rsid w:val="006C105F"/>
    <w:rsid w:val="006C27F3"/>
    <w:rsid w:val="006C317D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3D89"/>
    <w:rsid w:val="006E47AD"/>
    <w:rsid w:val="006E4E7C"/>
    <w:rsid w:val="006E5072"/>
    <w:rsid w:val="006E785F"/>
    <w:rsid w:val="006E7AC2"/>
    <w:rsid w:val="006F3821"/>
    <w:rsid w:val="006F636D"/>
    <w:rsid w:val="0070072B"/>
    <w:rsid w:val="00700B25"/>
    <w:rsid w:val="007046BA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5504"/>
    <w:rsid w:val="00726122"/>
    <w:rsid w:val="00734262"/>
    <w:rsid w:val="00737155"/>
    <w:rsid w:val="007372B6"/>
    <w:rsid w:val="007374A5"/>
    <w:rsid w:val="00742B98"/>
    <w:rsid w:val="00742F94"/>
    <w:rsid w:val="00746E63"/>
    <w:rsid w:val="00753222"/>
    <w:rsid w:val="00753462"/>
    <w:rsid w:val="00753DA5"/>
    <w:rsid w:val="007550B6"/>
    <w:rsid w:val="00755BA7"/>
    <w:rsid w:val="00755D2B"/>
    <w:rsid w:val="0076152B"/>
    <w:rsid w:val="007641BA"/>
    <w:rsid w:val="0076491E"/>
    <w:rsid w:val="00764E98"/>
    <w:rsid w:val="00765BD6"/>
    <w:rsid w:val="00767DD7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749E"/>
    <w:rsid w:val="007978EA"/>
    <w:rsid w:val="007A12FE"/>
    <w:rsid w:val="007A477C"/>
    <w:rsid w:val="007A5166"/>
    <w:rsid w:val="007A6BE2"/>
    <w:rsid w:val="007B2357"/>
    <w:rsid w:val="007B2AB0"/>
    <w:rsid w:val="007B6309"/>
    <w:rsid w:val="007C0412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328"/>
    <w:rsid w:val="007E1B32"/>
    <w:rsid w:val="007E2AA3"/>
    <w:rsid w:val="007E5DAD"/>
    <w:rsid w:val="007F21D9"/>
    <w:rsid w:val="007F2386"/>
    <w:rsid w:val="007F2485"/>
    <w:rsid w:val="007F25E9"/>
    <w:rsid w:val="007F2743"/>
    <w:rsid w:val="007F43DE"/>
    <w:rsid w:val="007F53DC"/>
    <w:rsid w:val="00800303"/>
    <w:rsid w:val="00800D14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311F"/>
    <w:rsid w:val="0081435C"/>
    <w:rsid w:val="00816D0A"/>
    <w:rsid w:val="008171B5"/>
    <w:rsid w:val="00817BDA"/>
    <w:rsid w:val="008205A0"/>
    <w:rsid w:val="00821DFC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4203"/>
    <w:rsid w:val="00844449"/>
    <w:rsid w:val="00845914"/>
    <w:rsid w:val="008462AE"/>
    <w:rsid w:val="00853B34"/>
    <w:rsid w:val="00853E9C"/>
    <w:rsid w:val="00853F53"/>
    <w:rsid w:val="008542AA"/>
    <w:rsid w:val="008566BE"/>
    <w:rsid w:val="008574F7"/>
    <w:rsid w:val="00862E92"/>
    <w:rsid w:val="008649A0"/>
    <w:rsid w:val="00865361"/>
    <w:rsid w:val="00865EA1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97466"/>
    <w:rsid w:val="008A0C38"/>
    <w:rsid w:val="008A1BD2"/>
    <w:rsid w:val="008A35D7"/>
    <w:rsid w:val="008A5585"/>
    <w:rsid w:val="008A5922"/>
    <w:rsid w:val="008B01E6"/>
    <w:rsid w:val="008B0594"/>
    <w:rsid w:val="008B178B"/>
    <w:rsid w:val="008B1F07"/>
    <w:rsid w:val="008B5473"/>
    <w:rsid w:val="008B7638"/>
    <w:rsid w:val="008B7654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FE7"/>
    <w:rsid w:val="008E11E7"/>
    <w:rsid w:val="008E18CA"/>
    <w:rsid w:val="008E3739"/>
    <w:rsid w:val="008E6753"/>
    <w:rsid w:val="008F0E5C"/>
    <w:rsid w:val="008F3E0F"/>
    <w:rsid w:val="008F4D1E"/>
    <w:rsid w:val="008F7C92"/>
    <w:rsid w:val="00901574"/>
    <w:rsid w:val="009059FB"/>
    <w:rsid w:val="009064D0"/>
    <w:rsid w:val="00912219"/>
    <w:rsid w:val="009124E5"/>
    <w:rsid w:val="00913880"/>
    <w:rsid w:val="00914301"/>
    <w:rsid w:val="00915655"/>
    <w:rsid w:val="00920A29"/>
    <w:rsid w:val="00920BB0"/>
    <w:rsid w:val="0092232F"/>
    <w:rsid w:val="009229CD"/>
    <w:rsid w:val="00924039"/>
    <w:rsid w:val="0092503D"/>
    <w:rsid w:val="0093029A"/>
    <w:rsid w:val="0093333E"/>
    <w:rsid w:val="00935443"/>
    <w:rsid w:val="0093645E"/>
    <w:rsid w:val="00936DF8"/>
    <w:rsid w:val="00936FD6"/>
    <w:rsid w:val="00937B55"/>
    <w:rsid w:val="0094039B"/>
    <w:rsid w:val="00944534"/>
    <w:rsid w:val="00945314"/>
    <w:rsid w:val="00945B5F"/>
    <w:rsid w:val="00952812"/>
    <w:rsid w:val="00953A1A"/>
    <w:rsid w:val="00953D9C"/>
    <w:rsid w:val="00955711"/>
    <w:rsid w:val="00956303"/>
    <w:rsid w:val="00961180"/>
    <w:rsid w:val="00961380"/>
    <w:rsid w:val="009649FC"/>
    <w:rsid w:val="00965FB5"/>
    <w:rsid w:val="00971376"/>
    <w:rsid w:val="00973045"/>
    <w:rsid w:val="00975E1A"/>
    <w:rsid w:val="00976775"/>
    <w:rsid w:val="00980AAC"/>
    <w:rsid w:val="00982112"/>
    <w:rsid w:val="00982724"/>
    <w:rsid w:val="00983342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4E5A"/>
    <w:rsid w:val="009B729F"/>
    <w:rsid w:val="009B76C2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3E3E"/>
    <w:rsid w:val="009F4F7B"/>
    <w:rsid w:val="009F7618"/>
    <w:rsid w:val="00A01418"/>
    <w:rsid w:val="00A02962"/>
    <w:rsid w:val="00A057CF"/>
    <w:rsid w:val="00A061A1"/>
    <w:rsid w:val="00A069F6"/>
    <w:rsid w:val="00A100E1"/>
    <w:rsid w:val="00A125E3"/>
    <w:rsid w:val="00A13977"/>
    <w:rsid w:val="00A15A0B"/>
    <w:rsid w:val="00A16CA5"/>
    <w:rsid w:val="00A16CEE"/>
    <w:rsid w:val="00A20FDA"/>
    <w:rsid w:val="00A22360"/>
    <w:rsid w:val="00A22740"/>
    <w:rsid w:val="00A23347"/>
    <w:rsid w:val="00A25338"/>
    <w:rsid w:val="00A30E53"/>
    <w:rsid w:val="00A31BB5"/>
    <w:rsid w:val="00A3214B"/>
    <w:rsid w:val="00A37BCA"/>
    <w:rsid w:val="00A41E71"/>
    <w:rsid w:val="00A42E48"/>
    <w:rsid w:val="00A42F38"/>
    <w:rsid w:val="00A46BB0"/>
    <w:rsid w:val="00A525BF"/>
    <w:rsid w:val="00A552C0"/>
    <w:rsid w:val="00A56668"/>
    <w:rsid w:val="00A61E28"/>
    <w:rsid w:val="00A64E78"/>
    <w:rsid w:val="00A6701D"/>
    <w:rsid w:val="00A6776E"/>
    <w:rsid w:val="00A7094D"/>
    <w:rsid w:val="00A710E9"/>
    <w:rsid w:val="00A73F18"/>
    <w:rsid w:val="00A75CD2"/>
    <w:rsid w:val="00A80D75"/>
    <w:rsid w:val="00A81A34"/>
    <w:rsid w:val="00A81BE0"/>
    <w:rsid w:val="00A821C5"/>
    <w:rsid w:val="00A821D2"/>
    <w:rsid w:val="00A82423"/>
    <w:rsid w:val="00A84566"/>
    <w:rsid w:val="00A8572B"/>
    <w:rsid w:val="00A8617C"/>
    <w:rsid w:val="00A8619A"/>
    <w:rsid w:val="00A86F1B"/>
    <w:rsid w:val="00A90911"/>
    <w:rsid w:val="00A912B1"/>
    <w:rsid w:val="00A917A4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D147C"/>
    <w:rsid w:val="00AD1C2F"/>
    <w:rsid w:val="00AD30C2"/>
    <w:rsid w:val="00AD4EF3"/>
    <w:rsid w:val="00AD5589"/>
    <w:rsid w:val="00AD74A7"/>
    <w:rsid w:val="00AD7D76"/>
    <w:rsid w:val="00AE14A7"/>
    <w:rsid w:val="00AE1D99"/>
    <w:rsid w:val="00AE3B16"/>
    <w:rsid w:val="00AE438A"/>
    <w:rsid w:val="00AE4D4A"/>
    <w:rsid w:val="00AE556F"/>
    <w:rsid w:val="00AF2F66"/>
    <w:rsid w:val="00AF4607"/>
    <w:rsid w:val="00AF553B"/>
    <w:rsid w:val="00AF56B7"/>
    <w:rsid w:val="00AF6076"/>
    <w:rsid w:val="00AF6DF1"/>
    <w:rsid w:val="00B00EB9"/>
    <w:rsid w:val="00B0228B"/>
    <w:rsid w:val="00B035A7"/>
    <w:rsid w:val="00B053CD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B9D"/>
    <w:rsid w:val="00B53E6F"/>
    <w:rsid w:val="00B54BC1"/>
    <w:rsid w:val="00B56766"/>
    <w:rsid w:val="00B5696D"/>
    <w:rsid w:val="00B571AA"/>
    <w:rsid w:val="00B61992"/>
    <w:rsid w:val="00B6263C"/>
    <w:rsid w:val="00B63BEF"/>
    <w:rsid w:val="00B6517F"/>
    <w:rsid w:val="00B70790"/>
    <w:rsid w:val="00B72EE5"/>
    <w:rsid w:val="00B75DBE"/>
    <w:rsid w:val="00B75E2C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4311"/>
    <w:rsid w:val="00BB2046"/>
    <w:rsid w:val="00BB379D"/>
    <w:rsid w:val="00BB5608"/>
    <w:rsid w:val="00BB600C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5E15"/>
    <w:rsid w:val="00BE24FC"/>
    <w:rsid w:val="00BE6004"/>
    <w:rsid w:val="00BE61A0"/>
    <w:rsid w:val="00BE62EF"/>
    <w:rsid w:val="00BE653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699C"/>
    <w:rsid w:val="00C11C25"/>
    <w:rsid w:val="00C1223F"/>
    <w:rsid w:val="00C131B6"/>
    <w:rsid w:val="00C15A3F"/>
    <w:rsid w:val="00C16A56"/>
    <w:rsid w:val="00C20B3C"/>
    <w:rsid w:val="00C213CF"/>
    <w:rsid w:val="00C24540"/>
    <w:rsid w:val="00C269D7"/>
    <w:rsid w:val="00C303CA"/>
    <w:rsid w:val="00C30B05"/>
    <w:rsid w:val="00C31AA0"/>
    <w:rsid w:val="00C3264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498E"/>
    <w:rsid w:val="00C55942"/>
    <w:rsid w:val="00C56D65"/>
    <w:rsid w:val="00C63B6D"/>
    <w:rsid w:val="00C640E1"/>
    <w:rsid w:val="00C6430D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E99"/>
    <w:rsid w:val="00C912C6"/>
    <w:rsid w:val="00C92CAC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58F"/>
    <w:rsid w:val="00CC1226"/>
    <w:rsid w:val="00CC25D7"/>
    <w:rsid w:val="00CC2DCD"/>
    <w:rsid w:val="00CC33B2"/>
    <w:rsid w:val="00CC5138"/>
    <w:rsid w:val="00CC5D52"/>
    <w:rsid w:val="00CC794B"/>
    <w:rsid w:val="00CD2457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3C58"/>
    <w:rsid w:val="00D056DE"/>
    <w:rsid w:val="00D0637D"/>
    <w:rsid w:val="00D06DC1"/>
    <w:rsid w:val="00D0752B"/>
    <w:rsid w:val="00D104EB"/>
    <w:rsid w:val="00D12D95"/>
    <w:rsid w:val="00D1531D"/>
    <w:rsid w:val="00D15D85"/>
    <w:rsid w:val="00D20260"/>
    <w:rsid w:val="00D20325"/>
    <w:rsid w:val="00D2049F"/>
    <w:rsid w:val="00D205A6"/>
    <w:rsid w:val="00D208EF"/>
    <w:rsid w:val="00D20C84"/>
    <w:rsid w:val="00D20E35"/>
    <w:rsid w:val="00D214D8"/>
    <w:rsid w:val="00D225C5"/>
    <w:rsid w:val="00D23607"/>
    <w:rsid w:val="00D24FE1"/>
    <w:rsid w:val="00D267D7"/>
    <w:rsid w:val="00D3327A"/>
    <w:rsid w:val="00D34B9F"/>
    <w:rsid w:val="00D34C79"/>
    <w:rsid w:val="00D353D9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ED5"/>
    <w:rsid w:val="00D73640"/>
    <w:rsid w:val="00D76675"/>
    <w:rsid w:val="00D77C00"/>
    <w:rsid w:val="00D814EE"/>
    <w:rsid w:val="00D8194A"/>
    <w:rsid w:val="00D81AA1"/>
    <w:rsid w:val="00D835D6"/>
    <w:rsid w:val="00D8411C"/>
    <w:rsid w:val="00D8461B"/>
    <w:rsid w:val="00D86EDB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22"/>
    <w:rsid w:val="00DA6EEF"/>
    <w:rsid w:val="00DA7243"/>
    <w:rsid w:val="00DA7291"/>
    <w:rsid w:val="00DA7C21"/>
    <w:rsid w:val="00DB00C2"/>
    <w:rsid w:val="00DB2424"/>
    <w:rsid w:val="00DB778E"/>
    <w:rsid w:val="00DC0291"/>
    <w:rsid w:val="00DC2458"/>
    <w:rsid w:val="00DC2E20"/>
    <w:rsid w:val="00DC3167"/>
    <w:rsid w:val="00DC6497"/>
    <w:rsid w:val="00DC7B0C"/>
    <w:rsid w:val="00DD0FA7"/>
    <w:rsid w:val="00DD127C"/>
    <w:rsid w:val="00DD1893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0F1"/>
    <w:rsid w:val="00E27530"/>
    <w:rsid w:val="00E306B7"/>
    <w:rsid w:val="00E3399F"/>
    <w:rsid w:val="00E33C23"/>
    <w:rsid w:val="00E34763"/>
    <w:rsid w:val="00E354A0"/>
    <w:rsid w:val="00E35928"/>
    <w:rsid w:val="00E3611B"/>
    <w:rsid w:val="00E36D8A"/>
    <w:rsid w:val="00E37867"/>
    <w:rsid w:val="00E41C1D"/>
    <w:rsid w:val="00E41FAE"/>
    <w:rsid w:val="00E42C2D"/>
    <w:rsid w:val="00E44886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5C65"/>
    <w:rsid w:val="00E6608F"/>
    <w:rsid w:val="00E663EC"/>
    <w:rsid w:val="00E6646F"/>
    <w:rsid w:val="00E7033E"/>
    <w:rsid w:val="00E716D5"/>
    <w:rsid w:val="00E72861"/>
    <w:rsid w:val="00E7493D"/>
    <w:rsid w:val="00E77C1D"/>
    <w:rsid w:val="00E863F3"/>
    <w:rsid w:val="00E87D0C"/>
    <w:rsid w:val="00E90F8C"/>
    <w:rsid w:val="00E916A8"/>
    <w:rsid w:val="00E92669"/>
    <w:rsid w:val="00E93AEF"/>
    <w:rsid w:val="00E97124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213C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8B0"/>
    <w:rsid w:val="00EE549E"/>
    <w:rsid w:val="00EE562A"/>
    <w:rsid w:val="00EF074C"/>
    <w:rsid w:val="00EF1487"/>
    <w:rsid w:val="00EF277B"/>
    <w:rsid w:val="00EF2E5E"/>
    <w:rsid w:val="00EF528F"/>
    <w:rsid w:val="00EF539E"/>
    <w:rsid w:val="00EF5E88"/>
    <w:rsid w:val="00F0036A"/>
    <w:rsid w:val="00F042F7"/>
    <w:rsid w:val="00F05919"/>
    <w:rsid w:val="00F05F8A"/>
    <w:rsid w:val="00F07B71"/>
    <w:rsid w:val="00F10337"/>
    <w:rsid w:val="00F10CFC"/>
    <w:rsid w:val="00F13789"/>
    <w:rsid w:val="00F13CDE"/>
    <w:rsid w:val="00F14684"/>
    <w:rsid w:val="00F14807"/>
    <w:rsid w:val="00F15C11"/>
    <w:rsid w:val="00F33527"/>
    <w:rsid w:val="00F34262"/>
    <w:rsid w:val="00F36408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1E4A"/>
    <w:rsid w:val="00F86687"/>
    <w:rsid w:val="00F8673E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26B3"/>
    <w:rsid w:val="00FB4CE6"/>
    <w:rsid w:val="00FB5D36"/>
    <w:rsid w:val="00FC111E"/>
    <w:rsid w:val="00FC2D50"/>
    <w:rsid w:val="00FC2F6E"/>
    <w:rsid w:val="00FC6627"/>
    <w:rsid w:val="00FC743D"/>
    <w:rsid w:val="00FD3A64"/>
    <w:rsid w:val="00FD4344"/>
    <w:rsid w:val="00FD4705"/>
    <w:rsid w:val="00FD53F5"/>
    <w:rsid w:val="00FD7A76"/>
    <w:rsid w:val="00FE1803"/>
    <w:rsid w:val="00FE1884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20280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20280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0280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sid w:val="00120280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2028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link w:val="af2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character" w:customStyle="1" w:styleId="af2">
    <w:name w:val="Название Знак"/>
    <w:basedOn w:val="a0"/>
    <w:link w:val="af1"/>
    <w:rsid w:val="00DA7243"/>
    <w:rPr>
      <w:b/>
      <w:sz w:val="24"/>
    </w:rPr>
  </w:style>
  <w:style w:type="paragraph" w:customStyle="1" w:styleId="110">
    <w:name w:val="1.1 Закон НАО"/>
    <w:basedOn w:val="a"/>
    <w:next w:val="a"/>
    <w:rsid w:val="00DA7243"/>
    <w:pPr>
      <w:jc w:val="center"/>
    </w:pPr>
    <w:rPr>
      <w:b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ref=F47B48E6D46245AB072FB457812594851042C423F0383E59275F9314786AFB457563500C39ECDFDCG7X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AD8B8-09E7-4DB0-9FAC-05DE14CFAA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618D88-50E6-49DA-8BF5-8687C0AF3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FA2F0E-7512-4849-8E13-6CC0BA7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5E9FFF-AA38-48AB-80E0-62CAF90B26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DC09C4-1930-436D-A0CE-0CB029E6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824</Words>
  <Characters>6074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6885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8</cp:revision>
  <cp:lastPrinted>2015-12-10T09:42:00Z</cp:lastPrinted>
  <dcterms:created xsi:type="dcterms:W3CDTF">2015-12-17T08:23:00Z</dcterms:created>
  <dcterms:modified xsi:type="dcterms:W3CDTF">2015-12-30T05:47:00Z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